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B29D2">
      <w:pPr>
        <w:pStyle w:val="Standard"/>
        <w:jc w:val="both"/>
      </w:pPr>
      <w:r>
        <w:t>25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34C8B" w:rsidTr="00934C8B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336259">
            <w:pPr>
              <w:pStyle w:val="TableContents"/>
              <w:jc w:val="center"/>
              <w:rPr>
                <w:bCs/>
              </w:rPr>
            </w:pPr>
            <w:r w:rsidRPr="00BB29D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4C8B" w:rsidRPr="001B57CA" w:rsidTr="00934C8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Девятьяров</w:t>
            </w:r>
          </w:p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Андрей Владимирович</w:t>
            </w:r>
          </w:p>
          <w:p w:rsidR="00934C8B" w:rsidRPr="00BB29D2" w:rsidRDefault="00934C8B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BB29D2">
            <w:pPr>
              <w:pStyle w:val="11"/>
              <w:ind w:left="0" w:right="0"/>
              <w:jc w:val="center"/>
            </w:pPr>
            <w:r w:rsidRPr="00BB29D2">
              <w:t xml:space="preserve">Кировская </w:t>
            </w:r>
            <w:r>
              <w:t>область</w:t>
            </w:r>
          </w:p>
          <w:p w:rsidR="00934C8B" w:rsidRPr="00BB29D2" w:rsidRDefault="00934C8B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934C8B" w:rsidRPr="001B57CA" w:rsidTr="00934C8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Тищенко</w:t>
            </w:r>
          </w:p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Александр Александрович</w:t>
            </w:r>
          </w:p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934C8B">
            <w:pPr>
              <w:pStyle w:val="11"/>
              <w:ind w:left="0" w:right="0"/>
              <w:jc w:val="center"/>
            </w:pPr>
            <w:r w:rsidRPr="00BB29D2">
              <w:t>Свердловская область</w:t>
            </w:r>
          </w:p>
        </w:tc>
      </w:tr>
      <w:tr w:rsidR="00934C8B" w:rsidRPr="001B57CA" w:rsidTr="00934C8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lastRenderedPageBreak/>
              <w:t>Удалова</w:t>
            </w:r>
          </w:p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Марина Александровна</w:t>
            </w:r>
          </w:p>
          <w:p w:rsidR="00934C8B" w:rsidRPr="00BB29D2" w:rsidRDefault="00934C8B" w:rsidP="00BB29D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934C8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34C8B" w:rsidRPr="00BB29D2" w:rsidTr="004A4256">
        <w:trPr>
          <w:trHeight w:val="766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TableContents"/>
              <w:jc w:val="center"/>
              <w:rPr>
                <w:bCs/>
              </w:rPr>
            </w:pPr>
            <w:r w:rsidRPr="00BB29D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4C8B" w:rsidRPr="00BB29D2" w:rsidTr="004A425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Девятьяров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Андрей Владимирович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</w:pPr>
            <w:r w:rsidRPr="00BB29D2">
              <w:t xml:space="preserve">Кировская </w:t>
            </w:r>
            <w:r>
              <w:t>область</w:t>
            </w:r>
          </w:p>
          <w:p w:rsidR="00934C8B" w:rsidRPr="00BB29D2" w:rsidRDefault="00934C8B" w:rsidP="004A4256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934C8B" w:rsidRPr="00BB29D2" w:rsidTr="004A425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Тищенко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Александр Александрович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</w:pPr>
            <w:r w:rsidRPr="00BB29D2">
              <w:t>Свердловская область</w:t>
            </w:r>
          </w:p>
        </w:tc>
      </w:tr>
      <w:tr w:rsidR="00934C8B" w:rsidRPr="00BB29D2" w:rsidTr="004A425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Удалова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  <w:r w:rsidRPr="00BB29D2">
              <w:rPr>
                <w:bCs/>
              </w:rPr>
              <w:t>Марина Александровна</w:t>
            </w:r>
          </w:p>
          <w:p w:rsidR="00934C8B" w:rsidRPr="00BB29D2" w:rsidRDefault="00934C8B" w:rsidP="004A425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C8B" w:rsidRPr="00BB29D2" w:rsidRDefault="00934C8B" w:rsidP="004A425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4C8B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D11A-2777-45D5-8C27-7E9494A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2018-09-25T11:54:00Z</dcterms:created>
  <dcterms:modified xsi:type="dcterms:W3CDTF">2018-09-25T11:54:00Z</dcterms:modified>
</cp:coreProperties>
</file>