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58" w:rsidRPr="003A752C" w:rsidRDefault="003A752C" w:rsidP="003A7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52C">
        <w:rPr>
          <w:rFonts w:ascii="Times New Roman" w:hAnsi="Times New Roman" w:cs="Times New Roman"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2C">
        <w:rPr>
          <w:rFonts w:ascii="Times New Roman" w:hAnsi="Times New Roman" w:cs="Times New Roman"/>
          <w:sz w:val="28"/>
          <w:szCs w:val="28"/>
        </w:rPr>
        <w:t>ОБЩЕГО СОБРАНИЯ:</w:t>
      </w:r>
    </w:p>
    <w:p w:rsidR="006C6E2A" w:rsidRPr="006C6E2A" w:rsidRDefault="006C6E2A" w:rsidP="006C6E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C6E2A">
        <w:rPr>
          <w:rFonts w:ascii="Times New Roman" w:hAnsi="Times New Roman" w:cs="Times New Roman"/>
          <w:sz w:val="28"/>
          <w:szCs w:val="28"/>
          <w:lang w:eastAsia="ru-RU"/>
        </w:rPr>
        <w:t xml:space="preserve">Отчет Генерального директора о результатах финансово-хозяйственной и организационной деятельности СРО РАО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2018</w:t>
      </w:r>
      <w:r w:rsidRPr="006C6E2A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C6E2A" w:rsidRPr="006C6E2A" w:rsidRDefault="006C6E2A" w:rsidP="006C6E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C6E2A">
        <w:rPr>
          <w:rFonts w:ascii="Times New Roman" w:hAnsi="Times New Roman" w:cs="Times New Roman"/>
          <w:sz w:val="28"/>
          <w:szCs w:val="28"/>
          <w:lang w:eastAsia="ru-RU"/>
        </w:rPr>
        <w:t>Утверждени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сметы расходов СРО РАО на 2019</w:t>
      </w:r>
      <w:bookmarkStart w:id="0" w:name="_GoBack"/>
      <w:bookmarkEnd w:id="0"/>
      <w:r w:rsidRPr="006C6E2A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C6E2A" w:rsidRPr="006C6E2A" w:rsidRDefault="006C6E2A" w:rsidP="006C6E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C6E2A">
        <w:rPr>
          <w:rFonts w:ascii="Times New Roman" w:hAnsi="Times New Roman" w:cs="Times New Roman"/>
          <w:sz w:val="28"/>
          <w:szCs w:val="28"/>
          <w:lang w:eastAsia="ru-RU"/>
        </w:rPr>
        <w:t>Включение в состав Экспертного Совета Ассоциации.</w:t>
      </w:r>
    </w:p>
    <w:p w:rsidR="003A752C" w:rsidRPr="006C6E2A" w:rsidRDefault="003A752C" w:rsidP="006C6E2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A752C" w:rsidRPr="006C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CFF"/>
    <w:multiLevelType w:val="multilevel"/>
    <w:tmpl w:val="241E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7B74AD"/>
    <w:multiLevelType w:val="hybridMultilevel"/>
    <w:tmpl w:val="AC44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52E46"/>
    <w:multiLevelType w:val="hybridMultilevel"/>
    <w:tmpl w:val="F8C2A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42"/>
    <w:rsid w:val="003A752C"/>
    <w:rsid w:val="006C6E2A"/>
    <w:rsid w:val="00863842"/>
    <w:rsid w:val="0096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E4229-E735-45CD-9670-AD1B2EA8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2C"/>
    <w:pPr>
      <w:ind w:left="720"/>
      <w:contextualSpacing/>
    </w:pPr>
  </w:style>
  <w:style w:type="paragraph" w:styleId="a4">
    <w:name w:val="No Spacing"/>
    <w:uiPriority w:val="1"/>
    <w:qFormat/>
    <w:rsid w:val="006C6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dc:description/>
  <cp:lastModifiedBy>рао юфо</cp:lastModifiedBy>
  <cp:revision>2</cp:revision>
  <dcterms:created xsi:type="dcterms:W3CDTF">2019-03-27T06:57:00Z</dcterms:created>
  <dcterms:modified xsi:type="dcterms:W3CDTF">2019-03-27T06:57:00Z</dcterms:modified>
</cp:coreProperties>
</file>