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A9" w:rsidRPr="00135DCE" w:rsidRDefault="00F03333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Извещение </w:t>
      </w:r>
      <w:r w:rsidR="00C657B4">
        <w:rPr>
          <w:b/>
          <w:color w:val="000000" w:themeColor="text1"/>
          <w:sz w:val="28"/>
          <w:szCs w:val="28"/>
        </w:rPr>
        <w:t>29.01.2020</w:t>
      </w:r>
      <w:r w:rsidR="007C07A9" w:rsidRPr="00135DCE">
        <w:rPr>
          <w:b/>
          <w:color w:val="000000" w:themeColor="text1"/>
          <w:sz w:val="28"/>
          <w:szCs w:val="28"/>
        </w:rPr>
        <w:t xml:space="preserve"> 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Саморегулируемая организация Региональная ассоциация оценщиков (далее организатор конкурса) извещает о проведении:</w:t>
      </w:r>
    </w:p>
    <w:p w:rsidR="007C07A9" w:rsidRPr="007C07A9" w:rsidRDefault="00135DCE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7C07A9" w:rsidRPr="007C07A9">
        <w:rPr>
          <w:color w:val="000000" w:themeColor="text1"/>
          <w:sz w:val="28"/>
          <w:szCs w:val="28"/>
        </w:rPr>
        <w:t xml:space="preserve"> открытого конкурса по выбору управляющей компании для заключения   договора доверительного управления средствами компенсационного фонда с </w:t>
      </w:r>
      <w:r w:rsidR="007C07A9">
        <w:rPr>
          <w:color w:val="000000" w:themeColor="text1"/>
          <w:sz w:val="28"/>
          <w:szCs w:val="28"/>
        </w:rPr>
        <w:t xml:space="preserve">саморегулируемой организацией </w:t>
      </w:r>
      <w:r w:rsidR="007C07A9" w:rsidRPr="007C07A9">
        <w:rPr>
          <w:color w:val="000000" w:themeColor="text1"/>
          <w:sz w:val="28"/>
          <w:szCs w:val="28"/>
        </w:rPr>
        <w:t>Региональная ассоциация оценщиков.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 xml:space="preserve">2. Место, порядок и сроки получения конкурсной документации: </w:t>
      </w:r>
      <w:proofErr w:type="gramStart"/>
      <w:r w:rsidRPr="007C07A9">
        <w:rPr>
          <w:color w:val="000000" w:themeColor="text1"/>
          <w:sz w:val="28"/>
          <w:szCs w:val="28"/>
        </w:rPr>
        <w:t xml:space="preserve">Россия, </w:t>
      </w:r>
      <w:r w:rsidR="00F03333">
        <w:rPr>
          <w:color w:val="000000" w:themeColor="text1"/>
          <w:sz w:val="28"/>
          <w:szCs w:val="28"/>
        </w:rPr>
        <w:t xml:space="preserve">  </w:t>
      </w:r>
      <w:proofErr w:type="gramEnd"/>
      <w:r w:rsidR="00F03333">
        <w:rPr>
          <w:color w:val="000000" w:themeColor="text1"/>
          <w:sz w:val="28"/>
          <w:szCs w:val="28"/>
        </w:rPr>
        <w:t xml:space="preserve">                  </w:t>
      </w:r>
      <w:r w:rsidRPr="007C07A9">
        <w:rPr>
          <w:color w:val="000000" w:themeColor="text1"/>
          <w:sz w:val="28"/>
          <w:szCs w:val="28"/>
        </w:rPr>
        <w:t xml:space="preserve">г. Краснодар, ул. </w:t>
      </w:r>
      <w:r w:rsidR="00F03333">
        <w:rPr>
          <w:color w:val="000000" w:themeColor="text1"/>
          <w:sz w:val="28"/>
          <w:szCs w:val="28"/>
        </w:rPr>
        <w:t>Адыгейская набережная, д.98</w:t>
      </w:r>
      <w:r w:rsidRPr="007C07A9">
        <w:rPr>
          <w:color w:val="000000" w:themeColor="text1"/>
          <w:sz w:val="28"/>
          <w:szCs w:val="28"/>
        </w:rPr>
        <w:t>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Получить конкурсную документацию возможно у организатора конкурса с понедельника по пятницу с 10 часов 00 минут до 16 часов 00 минут, но не позднее окончательного срока подачи конкурсных заявок, на основании заявления, поданного в письменной форме, в том числе в форме электронного документа.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3. Место и срок представления заявок на участие в конкурсе.</w:t>
      </w:r>
    </w:p>
    <w:p w:rsidR="00F03333" w:rsidRPr="007C07A9" w:rsidRDefault="007C07A9" w:rsidP="00F03333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 xml:space="preserve">Прием заявок на участие в конкурсе производится по адресу: </w:t>
      </w:r>
      <w:r w:rsidR="00730FE3">
        <w:rPr>
          <w:color w:val="000000" w:themeColor="text1"/>
          <w:sz w:val="28"/>
          <w:szCs w:val="28"/>
        </w:rPr>
        <w:t xml:space="preserve">Краснодарский край, </w:t>
      </w:r>
      <w:r w:rsidRPr="007C07A9">
        <w:rPr>
          <w:color w:val="000000" w:themeColor="text1"/>
          <w:sz w:val="28"/>
          <w:szCs w:val="28"/>
        </w:rPr>
        <w:t xml:space="preserve">г. </w:t>
      </w:r>
      <w:r w:rsidR="00730FE3">
        <w:rPr>
          <w:color w:val="000000" w:themeColor="text1"/>
          <w:sz w:val="28"/>
          <w:szCs w:val="28"/>
        </w:rPr>
        <w:t xml:space="preserve">Краснодар, </w:t>
      </w:r>
      <w:r>
        <w:rPr>
          <w:color w:val="000000" w:themeColor="text1"/>
          <w:sz w:val="28"/>
          <w:szCs w:val="28"/>
        </w:rPr>
        <w:t>ул.</w:t>
      </w:r>
      <w:r w:rsidRPr="007C07A9">
        <w:rPr>
          <w:color w:val="000000" w:themeColor="text1"/>
          <w:sz w:val="28"/>
          <w:szCs w:val="28"/>
        </w:rPr>
        <w:t xml:space="preserve"> </w:t>
      </w:r>
      <w:r w:rsidR="00F03333">
        <w:rPr>
          <w:color w:val="000000" w:themeColor="text1"/>
          <w:sz w:val="28"/>
          <w:szCs w:val="28"/>
        </w:rPr>
        <w:t>Адыгейская набережная, д.98</w:t>
      </w:r>
      <w:r w:rsidR="00F03333" w:rsidRPr="007C07A9">
        <w:rPr>
          <w:color w:val="000000" w:themeColor="text1"/>
          <w:sz w:val="28"/>
          <w:szCs w:val="28"/>
        </w:rPr>
        <w:t>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 xml:space="preserve">Срок подачи заявок на участие в конкурсе: до </w:t>
      </w:r>
      <w:r w:rsidR="00C657B4">
        <w:rPr>
          <w:b/>
          <w:color w:val="000000" w:themeColor="text1"/>
          <w:sz w:val="28"/>
          <w:szCs w:val="28"/>
        </w:rPr>
        <w:t>03</w:t>
      </w:r>
      <w:r w:rsidRPr="00135DCE">
        <w:rPr>
          <w:b/>
          <w:color w:val="000000" w:themeColor="text1"/>
          <w:sz w:val="28"/>
          <w:szCs w:val="28"/>
        </w:rPr>
        <w:t xml:space="preserve"> </w:t>
      </w:r>
      <w:r w:rsidR="00C657B4">
        <w:rPr>
          <w:b/>
          <w:color w:val="000000" w:themeColor="text1"/>
          <w:sz w:val="28"/>
          <w:szCs w:val="28"/>
        </w:rPr>
        <w:t>марта 2020</w:t>
      </w:r>
      <w:r w:rsidR="00730FE3">
        <w:rPr>
          <w:color w:val="000000" w:themeColor="text1"/>
          <w:sz w:val="28"/>
          <w:szCs w:val="28"/>
        </w:rPr>
        <w:t xml:space="preserve"> года до 16</w:t>
      </w:r>
      <w:r w:rsidRPr="007C07A9">
        <w:rPr>
          <w:color w:val="000000" w:themeColor="text1"/>
          <w:sz w:val="28"/>
          <w:szCs w:val="28"/>
        </w:rPr>
        <w:t xml:space="preserve"> часов 00 минут по московскому времени.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4. Вскрытие конвертов с заявками на участие в конкурсе.</w:t>
      </w:r>
    </w:p>
    <w:p w:rsidR="00F03333" w:rsidRPr="007C07A9" w:rsidRDefault="007C07A9" w:rsidP="00F03333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 xml:space="preserve">Конверты с заявками вскрываются </w:t>
      </w:r>
      <w:r w:rsidR="00C657B4">
        <w:rPr>
          <w:b/>
          <w:color w:val="000000" w:themeColor="text1"/>
          <w:sz w:val="28"/>
          <w:szCs w:val="28"/>
        </w:rPr>
        <w:t>04</w:t>
      </w:r>
      <w:r w:rsidRPr="00135DCE">
        <w:rPr>
          <w:b/>
          <w:color w:val="000000" w:themeColor="text1"/>
          <w:sz w:val="28"/>
          <w:szCs w:val="28"/>
        </w:rPr>
        <w:t xml:space="preserve"> </w:t>
      </w:r>
      <w:r w:rsidR="00C657B4">
        <w:rPr>
          <w:b/>
          <w:color w:val="000000" w:themeColor="text1"/>
          <w:sz w:val="28"/>
          <w:szCs w:val="28"/>
        </w:rPr>
        <w:t>марта 2020</w:t>
      </w:r>
      <w:r w:rsidRPr="003B57EA">
        <w:rPr>
          <w:color w:val="000000" w:themeColor="text1"/>
          <w:sz w:val="28"/>
          <w:szCs w:val="28"/>
        </w:rPr>
        <w:t xml:space="preserve"> года</w:t>
      </w:r>
      <w:r w:rsidR="00730FE3">
        <w:rPr>
          <w:color w:val="000000" w:themeColor="text1"/>
          <w:sz w:val="28"/>
          <w:szCs w:val="28"/>
        </w:rPr>
        <w:t xml:space="preserve"> в 11</w:t>
      </w:r>
      <w:r w:rsidRPr="007C07A9">
        <w:rPr>
          <w:color w:val="000000" w:themeColor="text1"/>
          <w:sz w:val="28"/>
          <w:szCs w:val="28"/>
        </w:rPr>
        <w:t xml:space="preserve"> часов 00 минут по адресу: Краснодарский край, г</w:t>
      </w:r>
      <w:r w:rsidR="00730FE3">
        <w:rPr>
          <w:color w:val="000000" w:themeColor="text1"/>
          <w:sz w:val="28"/>
          <w:szCs w:val="28"/>
        </w:rPr>
        <w:t xml:space="preserve">. Краснодар, </w:t>
      </w:r>
      <w:r w:rsidR="00730FE3" w:rsidRPr="007C07A9">
        <w:rPr>
          <w:color w:val="000000" w:themeColor="text1"/>
          <w:sz w:val="28"/>
          <w:szCs w:val="28"/>
        </w:rPr>
        <w:t>ул.</w:t>
      </w:r>
      <w:r w:rsidRPr="007C07A9">
        <w:rPr>
          <w:color w:val="000000" w:themeColor="text1"/>
          <w:sz w:val="28"/>
          <w:szCs w:val="28"/>
        </w:rPr>
        <w:t xml:space="preserve"> </w:t>
      </w:r>
      <w:r w:rsidR="00F03333">
        <w:rPr>
          <w:color w:val="000000" w:themeColor="text1"/>
          <w:sz w:val="28"/>
          <w:szCs w:val="28"/>
        </w:rPr>
        <w:t>Адыгейская набережная, д.98</w:t>
      </w:r>
      <w:r w:rsidR="00F03333" w:rsidRPr="007C07A9">
        <w:rPr>
          <w:color w:val="000000" w:themeColor="text1"/>
          <w:sz w:val="28"/>
          <w:szCs w:val="28"/>
        </w:rPr>
        <w:t>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5. Дата, место и время рассмотрения заявок на участие в конкурсе.</w:t>
      </w:r>
    </w:p>
    <w:p w:rsidR="00F03333" w:rsidRPr="007C07A9" w:rsidRDefault="007C07A9" w:rsidP="00F03333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Рассмотрение заявок на участие в конкурсе состоится по адресу: Краснодарский край,</w:t>
      </w:r>
      <w:r w:rsidR="00730FE3">
        <w:rPr>
          <w:color w:val="000000" w:themeColor="text1"/>
          <w:sz w:val="28"/>
          <w:szCs w:val="28"/>
        </w:rPr>
        <w:t xml:space="preserve"> г. Краснодар, </w:t>
      </w:r>
      <w:r w:rsidR="00730FE3" w:rsidRPr="007C07A9">
        <w:rPr>
          <w:color w:val="000000" w:themeColor="text1"/>
          <w:sz w:val="28"/>
          <w:szCs w:val="28"/>
        </w:rPr>
        <w:t>ул.</w:t>
      </w:r>
      <w:r w:rsidRPr="007C07A9">
        <w:rPr>
          <w:color w:val="000000" w:themeColor="text1"/>
          <w:sz w:val="28"/>
          <w:szCs w:val="28"/>
        </w:rPr>
        <w:t xml:space="preserve"> </w:t>
      </w:r>
      <w:r w:rsidR="00F03333">
        <w:rPr>
          <w:color w:val="000000" w:themeColor="text1"/>
          <w:sz w:val="28"/>
          <w:szCs w:val="28"/>
        </w:rPr>
        <w:t>Адыгейская набережная, д.98</w:t>
      </w:r>
      <w:r w:rsidR="00F03333" w:rsidRPr="007C07A9">
        <w:rPr>
          <w:color w:val="000000" w:themeColor="text1"/>
          <w:sz w:val="28"/>
          <w:szCs w:val="28"/>
        </w:rPr>
        <w:t>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Дата и время рассмотрения за</w:t>
      </w:r>
      <w:r w:rsidR="00730FE3">
        <w:rPr>
          <w:color w:val="000000" w:themeColor="text1"/>
          <w:sz w:val="28"/>
          <w:szCs w:val="28"/>
        </w:rPr>
        <w:t>явок на участие в конкурсе: с 14</w:t>
      </w:r>
      <w:r w:rsidRPr="007C07A9">
        <w:rPr>
          <w:color w:val="000000" w:themeColor="text1"/>
          <w:sz w:val="28"/>
          <w:szCs w:val="28"/>
        </w:rPr>
        <w:t xml:space="preserve"> часов 00 минут до 17 часов 00 </w:t>
      </w:r>
      <w:r w:rsidRPr="003B57EA">
        <w:rPr>
          <w:color w:val="000000" w:themeColor="text1"/>
          <w:sz w:val="28"/>
          <w:szCs w:val="28"/>
        </w:rPr>
        <w:t xml:space="preserve">минут </w:t>
      </w:r>
      <w:r w:rsidR="00C657B4">
        <w:rPr>
          <w:b/>
          <w:color w:val="000000" w:themeColor="text1"/>
          <w:sz w:val="28"/>
          <w:szCs w:val="28"/>
        </w:rPr>
        <w:t>04 марта 2020</w:t>
      </w:r>
      <w:r w:rsidR="003B57EA" w:rsidRPr="003B57EA">
        <w:rPr>
          <w:color w:val="000000" w:themeColor="text1"/>
          <w:sz w:val="28"/>
          <w:szCs w:val="28"/>
        </w:rPr>
        <w:t xml:space="preserve"> года</w:t>
      </w:r>
      <w:r w:rsidRPr="007C07A9">
        <w:rPr>
          <w:color w:val="000000" w:themeColor="text1"/>
          <w:sz w:val="28"/>
          <w:szCs w:val="28"/>
        </w:rPr>
        <w:t>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6. Место, время и дата подведения итогов конкурса.</w:t>
      </w:r>
    </w:p>
    <w:p w:rsidR="00F03333" w:rsidRPr="007C07A9" w:rsidRDefault="007C07A9" w:rsidP="00F03333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 xml:space="preserve">Вскрытие конвертов с коммерческими предложениями и подведение итогов конкурса состоится в 10 часов 00 минут </w:t>
      </w:r>
      <w:r w:rsidR="00C657B4">
        <w:rPr>
          <w:color w:val="000000" w:themeColor="text1"/>
          <w:sz w:val="28"/>
          <w:szCs w:val="28"/>
        </w:rPr>
        <w:t>05 марта</w:t>
      </w:r>
      <w:r w:rsidR="003B57EA">
        <w:rPr>
          <w:color w:val="000000" w:themeColor="text1"/>
          <w:sz w:val="28"/>
          <w:szCs w:val="28"/>
        </w:rPr>
        <w:t xml:space="preserve"> </w:t>
      </w:r>
      <w:r w:rsidR="00C657B4">
        <w:rPr>
          <w:color w:val="000000" w:themeColor="text1"/>
          <w:sz w:val="28"/>
          <w:szCs w:val="28"/>
        </w:rPr>
        <w:t>2020</w:t>
      </w:r>
      <w:r w:rsidR="00730FE3">
        <w:rPr>
          <w:color w:val="000000" w:themeColor="text1"/>
          <w:sz w:val="28"/>
          <w:szCs w:val="28"/>
        </w:rPr>
        <w:t xml:space="preserve"> </w:t>
      </w:r>
      <w:r w:rsidR="00730FE3" w:rsidRPr="007C07A9">
        <w:rPr>
          <w:color w:val="000000" w:themeColor="text1"/>
          <w:sz w:val="28"/>
          <w:szCs w:val="28"/>
        </w:rPr>
        <w:t>года</w:t>
      </w:r>
      <w:r w:rsidRPr="007C07A9">
        <w:rPr>
          <w:color w:val="000000" w:themeColor="text1"/>
          <w:sz w:val="28"/>
          <w:szCs w:val="28"/>
        </w:rPr>
        <w:t xml:space="preserve"> по адресу: Краснодарский край, г. </w:t>
      </w:r>
      <w:r>
        <w:rPr>
          <w:color w:val="000000" w:themeColor="text1"/>
          <w:sz w:val="28"/>
          <w:szCs w:val="28"/>
        </w:rPr>
        <w:t>ул.</w:t>
      </w:r>
      <w:r w:rsidRPr="007C07A9">
        <w:rPr>
          <w:color w:val="000000" w:themeColor="text1"/>
          <w:sz w:val="28"/>
          <w:szCs w:val="28"/>
        </w:rPr>
        <w:t xml:space="preserve"> </w:t>
      </w:r>
      <w:r w:rsidR="00F03333">
        <w:rPr>
          <w:color w:val="000000" w:themeColor="text1"/>
          <w:sz w:val="28"/>
          <w:szCs w:val="28"/>
        </w:rPr>
        <w:t>Адыгейская набережная, д.98</w:t>
      </w:r>
      <w:r w:rsidR="00F03333" w:rsidRPr="007C07A9">
        <w:rPr>
          <w:color w:val="000000" w:themeColor="text1"/>
          <w:sz w:val="28"/>
          <w:szCs w:val="28"/>
        </w:rPr>
        <w:t>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7. Предмет конкурса.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 xml:space="preserve">Выбор управляющей компании для заключения договора доверительного управления средствами компенсационного фонда </w:t>
      </w:r>
      <w:r>
        <w:rPr>
          <w:color w:val="000000" w:themeColor="text1"/>
          <w:sz w:val="28"/>
          <w:szCs w:val="28"/>
        </w:rPr>
        <w:t>Ассоци</w:t>
      </w:r>
      <w:r w:rsidR="003B57EA">
        <w:rPr>
          <w:color w:val="000000" w:themeColor="text1"/>
          <w:sz w:val="28"/>
          <w:szCs w:val="28"/>
        </w:rPr>
        <w:t>ац</w:t>
      </w:r>
      <w:r>
        <w:rPr>
          <w:color w:val="000000" w:themeColor="text1"/>
          <w:sz w:val="28"/>
          <w:szCs w:val="28"/>
        </w:rPr>
        <w:t>ии</w:t>
      </w:r>
      <w:r w:rsidRPr="007C07A9">
        <w:rPr>
          <w:color w:val="000000" w:themeColor="text1"/>
          <w:sz w:val="28"/>
          <w:szCs w:val="28"/>
        </w:rPr>
        <w:t>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8. Порядок проведения конкурса.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lastRenderedPageBreak/>
        <w:t>Изложен в Положении о проведении открытого конкурса по выбору управляющей компании и конкурсной документации.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9. Порядок определения победителя конкурса.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Изложен в Положении о проведении открытого конкурса по выбору управляющей компании и конкурсной документации.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 xml:space="preserve">10. Срок </w:t>
      </w:r>
      <w:r w:rsidR="003B57EA" w:rsidRPr="007C07A9">
        <w:rPr>
          <w:color w:val="000000" w:themeColor="text1"/>
          <w:sz w:val="28"/>
          <w:szCs w:val="28"/>
        </w:rPr>
        <w:t>заключения договора</w:t>
      </w:r>
      <w:r w:rsidRPr="007C07A9">
        <w:rPr>
          <w:color w:val="000000" w:themeColor="text1"/>
          <w:sz w:val="28"/>
          <w:szCs w:val="28"/>
        </w:rPr>
        <w:t>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Договор доверительного управления средствами компенсационного фонда подлежит заключению в течение 30 календарных дней с момента подведения итогов конкурса.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11. Требования к претендентам.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Требования к претендентам изложены в Положении о проведении открытого конкурса по выбору управляющей компании и конкурсной документации.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Коммерческое предложение должно содержать (дополнительные требования к базовым условиям коммерческого предлож</w:t>
      </w:r>
      <w:r w:rsidR="00C20B28">
        <w:rPr>
          <w:color w:val="000000" w:themeColor="text1"/>
          <w:sz w:val="28"/>
          <w:szCs w:val="28"/>
        </w:rPr>
        <w:t>ения для управляющей компании</w:t>
      </w:r>
      <w:proofErr w:type="gramStart"/>
      <w:r w:rsidR="00C20B28">
        <w:rPr>
          <w:color w:val="000000" w:themeColor="text1"/>
          <w:sz w:val="28"/>
          <w:szCs w:val="28"/>
        </w:rPr>
        <w:t>):</w:t>
      </w:r>
      <w:bookmarkStart w:id="0" w:name="_GoBack"/>
      <w:bookmarkEnd w:id="0"/>
      <w:r w:rsidRPr="007C07A9">
        <w:rPr>
          <w:color w:val="000000" w:themeColor="text1"/>
          <w:sz w:val="28"/>
          <w:szCs w:val="28"/>
        </w:rPr>
        <w:t>обязательство</w:t>
      </w:r>
      <w:proofErr w:type="gramEnd"/>
      <w:r w:rsidRPr="007C07A9">
        <w:rPr>
          <w:color w:val="000000" w:themeColor="text1"/>
          <w:sz w:val="28"/>
          <w:szCs w:val="28"/>
        </w:rPr>
        <w:t xml:space="preserve"> управляющей компании предоставить Организатору конкурса гарантии сохранности компенсационного фонда (страхование, банковская гарантия и т.д.).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 xml:space="preserve">12. Контактные данные: контактный номер +7 (861)201-14-04, </w:t>
      </w:r>
      <w:r w:rsidR="00F03333">
        <w:rPr>
          <w:color w:val="000000" w:themeColor="text1"/>
          <w:sz w:val="28"/>
          <w:szCs w:val="28"/>
        </w:rPr>
        <w:t xml:space="preserve">8-800-500-61-81, </w:t>
      </w:r>
      <w:r w:rsidRPr="007C07A9">
        <w:rPr>
          <w:color w:val="000000" w:themeColor="text1"/>
          <w:sz w:val="28"/>
          <w:szCs w:val="28"/>
        </w:rPr>
        <w:t xml:space="preserve">адрес электронной почты </w:t>
      </w:r>
      <w:proofErr w:type="gramStart"/>
      <w:r w:rsidRPr="007C07A9">
        <w:rPr>
          <w:color w:val="000000" w:themeColor="text1"/>
          <w:sz w:val="28"/>
          <w:szCs w:val="28"/>
        </w:rPr>
        <w:t>e-mail:</w:t>
      </w:r>
      <w:hyperlink r:id="rId4" w:history="1">
        <w:r w:rsidRPr="007C07A9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sro.raoyufo@gmail.com</w:t>
        </w:r>
        <w:proofErr w:type="gramEnd"/>
      </w:hyperlink>
      <w:r w:rsidR="003B57EA">
        <w:rPr>
          <w:color w:val="000000" w:themeColor="text1"/>
          <w:sz w:val="28"/>
          <w:szCs w:val="28"/>
          <w:u w:val="single"/>
        </w:rPr>
        <w:t>.</w:t>
      </w:r>
    </w:p>
    <w:p w:rsidR="007C07A9" w:rsidRPr="007C07A9" w:rsidRDefault="007C07A9" w:rsidP="007C07A9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color w:val="000000" w:themeColor="text1"/>
          <w:sz w:val="28"/>
          <w:szCs w:val="28"/>
        </w:rPr>
      </w:pPr>
      <w:r w:rsidRPr="007C07A9">
        <w:rPr>
          <w:color w:val="000000" w:themeColor="text1"/>
          <w:sz w:val="28"/>
          <w:szCs w:val="28"/>
        </w:rPr>
        <w:t> </w:t>
      </w:r>
    </w:p>
    <w:p w:rsidR="00830C76" w:rsidRPr="007C07A9" w:rsidRDefault="00830C76" w:rsidP="007C07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30C76" w:rsidRPr="007C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1E"/>
    <w:rsid w:val="00135DCE"/>
    <w:rsid w:val="003B57EA"/>
    <w:rsid w:val="00730FE3"/>
    <w:rsid w:val="00733D1E"/>
    <w:rsid w:val="007C07A9"/>
    <w:rsid w:val="00830C76"/>
    <w:rsid w:val="00C20B28"/>
    <w:rsid w:val="00C657B4"/>
    <w:rsid w:val="00F0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59D73-175C-4977-8E2F-7888B72B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0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1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o.raoyu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dc:description/>
  <cp:lastModifiedBy>рао юфо</cp:lastModifiedBy>
  <cp:revision>2</cp:revision>
  <cp:lastPrinted>2016-02-05T11:50:00Z</cp:lastPrinted>
  <dcterms:created xsi:type="dcterms:W3CDTF">2020-02-13T14:36:00Z</dcterms:created>
  <dcterms:modified xsi:type="dcterms:W3CDTF">2020-02-13T14:36:00Z</dcterms:modified>
</cp:coreProperties>
</file>