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5B77" w14:textId="77777777" w:rsidR="009B1614" w:rsidRPr="009B1614" w:rsidRDefault="009B1614" w:rsidP="009B1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14:paraId="7593C7CF" w14:textId="77777777" w:rsidR="009B1614" w:rsidRPr="009B1614" w:rsidRDefault="009B1614" w:rsidP="009B1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Ассоциации</w:t>
      </w:r>
    </w:p>
    <w:p w14:paraId="41653966" w14:textId="77777777" w:rsidR="009B1614" w:rsidRPr="009B1614" w:rsidRDefault="009B1614" w:rsidP="009B1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09.12.2020</w:t>
      </w:r>
    </w:p>
    <w:p w14:paraId="6357D8CB" w14:textId="77777777" w:rsidR="009B1614" w:rsidRPr="009B1614" w:rsidRDefault="009B1614" w:rsidP="009B1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СРО РАО </w:t>
      </w:r>
    </w:p>
    <w:p w14:paraId="3C24BC50" w14:textId="7A7F9DD9" w:rsidR="009B1614" w:rsidRPr="009B1614" w:rsidRDefault="009B1614" w:rsidP="009B1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B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 Овчинников</w:t>
      </w:r>
    </w:p>
    <w:p w14:paraId="6859175C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E21D82" w14:textId="77777777" w:rsid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992CC15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1FAC22E3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29C32F77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СТАНДАРТ 001</w:t>
      </w:r>
    </w:p>
    <w:p w14:paraId="4000A945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</w:p>
    <w:p w14:paraId="746A8904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Региональная Ассоциация оценщиков</w:t>
      </w:r>
    </w:p>
    <w:p w14:paraId="36174D33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36F962FD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8574600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(Новая редакция)</w:t>
      </w:r>
    </w:p>
    <w:p w14:paraId="6725296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7B2C949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0E0C013" w14:textId="77777777" w:rsidR="009B1614" w:rsidRDefault="009B1614" w:rsidP="009B1614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14:paraId="0935687B" w14:textId="77777777" w:rsidR="009B1614" w:rsidRPr="009B1614" w:rsidRDefault="009B1614" w:rsidP="009B1614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14:paraId="60F5E669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Настоящий стандарт является основополагающим (базовым) стандартом и устанавливает основные положения системы документов по стандартизации саморегулируемой организации Региональная ассоциация оценщиков (Далее - СРО РАО), необходимые для обеспечения единства и взаимосвязи различных направлений стандартизации деятельности, осуществляемой СРО РАО и его членами. </w:t>
      </w:r>
    </w:p>
    <w:p w14:paraId="54953F0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Стандарт устанавливает цели, задачи, принципы, порядок разработки, утверждения, обозначения и обновления документов по стандартизации СРО РАО. </w:t>
      </w:r>
    </w:p>
    <w:p w14:paraId="7C9FFD8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Нормативные ссылки </w:t>
      </w:r>
    </w:p>
    <w:p w14:paraId="20CE2C44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Федеральный закон от 29 июля 1998 г. № 135-ФЗ «Об оценочной деятельности в Российской Федерации». Федеральный закон от 27 декабря 2002 г. № 184-ФЗ «О техническом регулировании». </w:t>
      </w:r>
    </w:p>
    <w:p w14:paraId="2084E8D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ГОСТ Р 1.5-92 «Государственная система стандартизации Российской Федерации. Общие требования к построению, изложению, оформлению и содержанию стандартов». </w:t>
      </w:r>
    </w:p>
    <w:p w14:paraId="25E68762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ГОСТ Р 1.2-92 «Государственная система стандартизации Российской Федерации. Порядок разработки государственных стандартов». </w:t>
      </w:r>
    </w:p>
    <w:p w14:paraId="17E48250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ГОСТ Р 1.12-99 «Государственная система стандартизации Российской Федерации. Стандартизация и смежные виды деятельности. Термины и определения» </w:t>
      </w:r>
    </w:p>
    <w:p w14:paraId="3467E405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ГОСТ Р ИСО 9000-2001 «Система менеджмента качества. Основные положения и словарь». </w:t>
      </w:r>
    </w:p>
    <w:p w14:paraId="10A36D0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ОСТ Р ИСО 9001-2001 «Система менеджмента качества. Требования». </w:t>
      </w:r>
    </w:p>
    <w:p w14:paraId="689B98BC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ОСТ Р ИСО 9004-2001 «Система менеджмента качества. Рекомендации по улучшению деятельности». </w:t>
      </w:r>
    </w:p>
    <w:p w14:paraId="343F5EA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E1F1E41" w14:textId="77777777" w:rsidR="009B1614" w:rsidRPr="009B1614" w:rsidRDefault="009B1614" w:rsidP="009B1614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Определения</w:t>
      </w:r>
    </w:p>
    <w:p w14:paraId="0AD8B1E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Стандартизация — деятельность, направленная на достижение оптимальной степени упорядочения в определённой области посредством установления положений для всеобщего и многократного использования в отношении реально </w:t>
      </w:r>
      <w:r>
        <w:rPr>
          <w:rFonts w:ascii="Times New Roman" w:hAnsi="Times New Roman" w:cs="Times New Roman"/>
          <w:sz w:val="24"/>
          <w:szCs w:val="24"/>
        </w:rPr>
        <w:t>существующи</w:t>
      </w:r>
      <w:r w:rsidRPr="009B1614">
        <w:rPr>
          <w:rFonts w:ascii="Times New Roman" w:hAnsi="Times New Roman" w:cs="Times New Roman"/>
          <w:sz w:val="24"/>
          <w:szCs w:val="24"/>
        </w:rPr>
        <w:t xml:space="preserve">х или потенциальных задач. </w:t>
      </w:r>
    </w:p>
    <w:p w14:paraId="362DC25C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>Стандарт — нормативный документ, разработанный на основе консенсуса и принятый признанным органом, в котором устанавливаются для всеобщего и многократного использования правила, общие принципы и ха</w:t>
      </w:r>
      <w:r>
        <w:rPr>
          <w:rFonts w:ascii="Times New Roman" w:hAnsi="Times New Roman" w:cs="Times New Roman"/>
          <w:sz w:val="24"/>
          <w:szCs w:val="24"/>
        </w:rPr>
        <w:t>рактеристики, касающиеся раз</w:t>
      </w:r>
      <w:r w:rsidRPr="009B1614">
        <w:rPr>
          <w:rFonts w:ascii="Times New Roman" w:hAnsi="Times New Roman" w:cs="Times New Roman"/>
          <w:sz w:val="24"/>
          <w:szCs w:val="24"/>
        </w:rPr>
        <w:t xml:space="preserve">ных видов деятельности или их результатов, и который направлен на достижение оптимальной степени упорядочения в определённой области. </w:t>
      </w:r>
    </w:p>
    <w:p w14:paraId="14861C4A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Объекты стандартизации – процесс или услуга, в отношении которых требуется систематизация, унификация и выработка единых требований. </w:t>
      </w:r>
    </w:p>
    <w:p w14:paraId="77F806B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Стандарт СРО РАО — нормативный документ по стандартизации, разрабатываемый на основе единства позиции заинтересованных сторон по существенным вопросам стандартизации определенного объекта стандартизации, утверждённый в установленном порядке СРО РАО и обязательный для применения всеми членам СРО РАО. </w:t>
      </w:r>
    </w:p>
    <w:p w14:paraId="01259CE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Руководящий документ СРО РАО — документ, разрабатываемый на основе согласия большинства заинтересованных сторон, содержащий обязательные требования к объектам стандартизации Партнерства, допускающий возможность выбора альтернативного требования. </w:t>
      </w:r>
    </w:p>
    <w:p w14:paraId="1B01134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Рекомендация СРО РАО — документ, разрабатываемый на основе согласия большинства заинтересованных сторон, содержащий добровольные для применения положения, рекомендуемые к применению членами СРО РАО. </w:t>
      </w:r>
    </w:p>
    <w:p w14:paraId="134D379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Подлинник документа по стандартизации — документ, выполненный на материале, пригодном для многократного снятия с него копий, оформленных подлинными установленными подписями. </w:t>
      </w:r>
    </w:p>
    <w:p w14:paraId="145AE5C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Копия документа по стандартизации — документ, идентичный с подлинником, предназначенный для непосредственного использования в деятельности организаци. </w:t>
      </w:r>
    </w:p>
    <w:p w14:paraId="7E2CCDED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Держатель подлинника документа по стандартизации — организация, обладающая подлинником документа и имеющая право на внесение в него изменений. </w:t>
      </w:r>
    </w:p>
    <w:p w14:paraId="17E4F71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Изменение документа по стандартизации — любое исправление документа, исключение или добавление в него каких-либо данных, проводимое в установленном порядке без изменения обозначения с сохранением правового статуса изменённого документа. </w:t>
      </w:r>
    </w:p>
    <w:p w14:paraId="45E91F6D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 Дата введения стандарта в действие — календарная дата, с которой документ по стандартизации приобретает юридическую силу. </w:t>
      </w:r>
    </w:p>
    <w:p w14:paraId="1B677729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B531C36" w14:textId="77777777" w:rsidR="009B1614" w:rsidRPr="009B1614" w:rsidRDefault="009B1614" w:rsidP="009B161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>Задачи системы документов по стандартизации Ассоциации</w:t>
      </w:r>
    </w:p>
    <w:p w14:paraId="6E6E25EC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2B1B49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Основными задачами системы документов по стандартизации СРО РАО являются: </w:t>
      </w:r>
    </w:p>
    <w:p w14:paraId="4668CC75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качества оценочной деятельности в соответствии с требованиями </w:t>
      </w:r>
    </w:p>
    <w:p w14:paraId="3D787DA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федеральных законов и иных нормативных актов Российской Федерации; </w:t>
      </w:r>
    </w:p>
    <w:p w14:paraId="5279E8CE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взаимопонимания между оценщиками, заказчиками, поставщиками и другими заинтересованными организациями; </w:t>
      </w:r>
    </w:p>
    <w:p w14:paraId="29E4FEF4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установление унифицированных процедур методов оценочной деятельности в зависимости от объекта оценки, а также цели и назначения оценки; </w:t>
      </w:r>
    </w:p>
    <w:p w14:paraId="5115A17E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разработка унифицированных форм документов, необходимых для обеспечения взаимодействия с заказчиками и используемых в процессе оценки; </w:t>
      </w:r>
    </w:p>
    <w:p w14:paraId="45E14A3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контроля качества оценочной деятельности членов СРО РАО; </w:t>
      </w:r>
    </w:p>
    <w:p w14:paraId="6EE93250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защита интересов потребителей оценочных услуг; </w:t>
      </w:r>
    </w:p>
    <w:p w14:paraId="033C1D74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защиты интересов оценщиков; </w:t>
      </w:r>
    </w:p>
    <w:p w14:paraId="34429E5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повышения компетентности оценщиков путём организации профессиональной подготовки с учётом передовых достижений и передового опыта; </w:t>
      </w:r>
    </w:p>
    <w:p w14:paraId="7AC0659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взаимодействия с международными и национальными </w:t>
      </w:r>
    </w:p>
    <w:p w14:paraId="42062C5E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организациями, занимающимися оценочной деятельностью; </w:t>
      </w:r>
    </w:p>
    <w:p w14:paraId="01E0FC2D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гармонизация документов СРО РАО по стандартизации с международными и передовыми национальными стандартами оценки других стран; </w:t>
      </w:r>
    </w:p>
    <w:p w14:paraId="2F36FEA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конкурентоспособности членов СРО РАО на международном и национальном уровне. </w:t>
      </w:r>
    </w:p>
    <w:p w14:paraId="6BD3F7E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DDA425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B1614">
        <w:rPr>
          <w:rFonts w:ascii="Times New Roman" w:hAnsi="Times New Roman" w:cs="Times New Roman"/>
          <w:sz w:val="24"/>
          <w:szCs w:val="24"/>
        </w:rPr>
        <w:t>.Принципы системы документов по стандартизации Ассоциации</w:t>
      </w:r>
    </w:p>
    <w:p w14:paraId="792FF352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F968A53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Основными системы документов по стандартизации Партнерства являются: </w:t>
      </w:r>
    </w:p>
    <w:p w14:paraId="0D455D9C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системность разработки документов по стандартизации на все виды деятельности СРО РАО с целью повышения эффективности и качества работы оценщиков; </w:t>
      </w:r>
    </w:p>
    <w:p w14:paraId="3924D9C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ориентированность стандартизации на закрепление наилучшего опыта оценочной деятельности; </w:t>
      </w:r>
    </w:p>
    <w:p w14:paraId="55C3724C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обеспечение соответствия требований документов по стандартизации нормам законодательства, нормам и правилам органов, на которые возложены функции государственного контроля и надзора; </w:t>
      </w:r>
    </w:p>
    <w:p w14:paraId="4604A0A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согласие большинства членов СРО РАО с основными положениями документов по стандартизации (консенсус); </w:t>
      </w:r>
    </w:p>
    <w:p w14:paraId="3A93243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открытость и доступность документов по стандартизации для всех членов СРО РАО; </w:t>
      </w:r>
    </w:p>
    <w:p w14:paraId="39E1491E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обновляемость документов по стандартизации путём внесения изменений или их пересмотра в связи с изменением законодательства, требованиями контрольнонадзорных органов, а также в целях учёта передового отечественного и зарубежного опыта оценочной деятельности; </w:t>
      </w:r>
    </w:p>
    <w:p w14:paraId="12BED66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оптимальность требований, включаемых в документы СРО РАО по стандартизации; </w:t>
      </w:r>
    </w:p>
    <w:p w14:paraId="3E33BA02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простота и чёткость изложения документов по стандартизации, обеспечивающая однозначность понимания их требований. </w:t>
      </w:r>
    </w:p>
    <w:p w14:paraId="6173A5F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CB3846C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1614">
        <w:rPr>
          <w:rFonts w:ascii="Times New Roman" w:hAnsi="Times New Roman" w:cs="Times New Roman"/>
          <w:sz w:val="24"/>
          <w:szCs w:val="24"/>
        </w:rPr>
        <w:t>.Организация работ по стандартизации</w:t>
      </w:r>
    </w:p>
    <w:p w14:paraId="7DEBEED5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F366C25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Решение о разработке документа по стандартизации СРО РАО принимает на основе собственной инициативы, либо по предложению членов СРО РАО, либо по инициативе иной заинтересованной стороны. </w:t>
      </w:r>
    </w:p>
    <w:p w14:paraId="45DFB09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 Для разработки проекта документа по стандартизации СРО РАО создаёт рабочую группу (РГ) из специалистов наиболее компетентных относительно объекта стандарта, планируемого к разработке. </w:t>
      </w:r>
    </w:p>
    <w:p w14:paraId="31857E72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Рабочая группа изучает законодательство и нормативные правовые акты Российской Федерации, международные, региональные и национальные стандарты, документы зарубежных обществ оценщиков и предложения членов СРО РАО (при наличии). </w:t>
      </w:r>
    </w:p>
    <w:p w14:paraId="6950B819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Рабочая группа разрабатывает проект документа по стандартизации, руководствуясь общими требованиями к построению, изложению, оформлению и содержанию, изложенными в ГОСТ Р 1.5 и положениями настоящего стандарта. </w:t>
      </w:r>
    </w:p>
    <w:p w14:paraId="58B38B5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Рабочая группа представляет проект документа по стандартизации членам СРО РАО для рассмотрения с указанием конкретных сроков представления замечаний и предложений по проекту. </w:t>
      </w:r>
    </w:p>
    <w:p w14:paraId="7AF691C0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Члены СРО РАО направляют свои замечания и предложения по проекту документа по стандартизации к указанному сроку. Непредставление к указанному срок у замечаний и предложений считается согласием члена СРО РАО с проектом документа по стандартизации. </w:t>
      </w:r>
    </w:p>
    <w:p w14:paraId="60427593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 Рабочая группа анализирует замечания и предложения членов Ассоциации  и разрабатывает окончательную редакцию документа по стандартизации с учётом принятых замечаний и предложений и представляет в СРО РАО. </w:t>
      </w:r>
    </w:p>
    <w:p w14:paraId="70A567E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Совет Ассоциации рассматривает документ по стандартизации (руководящий документ и рекомендации) и при положительной оценке принимает решение о его утверждении и дате введения в действие.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Утверждённый документ по стандартизации оперативно доводится до всех членов Ассоциации  и других заинтересованных пользователей документа по стандартизации. </w:t>
      </w:r>
    </w:p>
    <w:p w14:paraId="14912C5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05FE565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B1614">
        <w:rPr>
          <w:rFonts w:ascii="Times New Roman" w:hAnsi="Times New Roman" w:cs="Times New Roman"/>
          <w:sz w:val="24"/>
          <w:szCs w:val="24"/>
        </w:rPr>
        <w:t>.Обновление, отмена документа по стандартизации Ассоциации.</w:t>
      </w:r>
    </w:p>
    <w:p w14:paraId="19F025F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Обновление документа по стандартизации осуществляет держатель подлинника путём внесения в них изменений или пересмотра. </w:t>
      </w:r>
    </w:p>
    <w:p w14:paraId="2CED3924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Обновление документа по стандартизации проводят: </w:t>
      </w:r>
    </w:p>
    <w:p w14:paraId="23B5EDB3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с целью приведения его требований в соответствие с изменившимися требованиями законодательства и иных нормативных правовых актов Российской Федерации; </w:t>
      </w:r>
    </w:p>
    <w:p w14:paraId="156CBAC8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с целью гармонизации с международными и региональными стандартами и передовыми национальными стандартами зарубежных стран; </w:t>
      </w:r>
    </w:p>
    <w:p w14:paraId="07463A7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в связи с изменениями методологии оценки; </w:t>
      </w:r>
    </w:p>
    <w:p w14:paraId="2C3D965D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по предложению государственного органа, осуществляющего функции по нормативно-правовому регулированию в области оценочной деятельности; </w:t>
      </w:r>
    </w:p>
    <w:p w14:paraId="51BE2AED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по предложениям членов Ассоциации, направленным на улучшение их профессиональной деятельности. </w:t>
      </w:r>
    </w:p>
    <w:p w14:paraId="0781A855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Изменение к документу по стандартизации разрабатывают при замене, добавлении или исключении отдельных требований документа. </w:t>
      </w:r>
    </w:p>
    <w:p w14:paraId="14237D6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Изменения к документу по стандартизации редакционного или ссылочного характера вносят непосредственно в стандарт. </w:t>
      </w:r>
    </w:p>
    <w:p w14:paraId="308DA411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Внесение изменений в документ по стандартизации может осуществляться следующим образом: </w:t>
      </w:r>
    </w:p>
    <w:p w14:paraId="44DBF1FF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зачёркиванием и (или) закрашиванием белым цветом; </w:t>
      </w:r>
    </w:p>
    <w:p w14:paraId="44DFAAF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заменой листов, в которые внесены изменения; </w:t>
      </w:r>
    </w:p>
    <w:p w14:paraId="53AE8BB6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введением новых дополнительных листов; </w:t>
      </w:r>
    </w:p>
    <w:p w14:paraId="6A32B7F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– исключением листов.  Каждому изменению документа по стандартизации держатель подлинника присваивает порядковый номер и производится запись об этом в листе регистрации изменений. Обозначение документа по стандартизации при внесении в него изменений не меняется. </w:t>
      </w:r>
    </w:p>
    <w:p w14:paraId="36C9037B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89763B8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B1614">
        <w:rPr>
          <w:rFonts w:ascii="Times New Roman" w:hAnsi="Times New Roman" w:cs="Times New Roman"/>
          <w:sz w:val="24"/>
          <w:szCs w:val="24"/>
        </w:rPr>
        <w:t>.Пересмотр документа по стандартизации.</w:t>
      </w:r>
    </w:p>
    <w:p w14:paraId="42D9621C" w14:textId="77777777" w:rsidR="009B1614" w:rsidRPr="009B1614" w:rsidRDefault="009B1614" w:rsidP="009B161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2895A4F7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Пересмотр документа по стандартизации осуществляет держатель подлинник а путём разработки нового документа по стандартизации взамен действующего в целях установления новых, более прогрессивных требований к оценочной деятельности и организации работ по оценке. При пересмотре документа по стандартизации, разработанному взамен действующего, присваивается обозначение действующего документа по стандартизации с заменой в обозначении года принятия документа по стандартизации. </w:t>
      </w:r>
    </w:p>
    <w:p w14:paraId="0FE65493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ab/>
        <w:t xml:space="preserve">Отмену документа по стандартизации осуществляет держатель подлинника по своему решению. </w:t>
      </w:r>
    </w:p>
    <w:p w14:paraId="124751C3" w14:textId="77777777" w:rsidR="009B1614" w:rsidRPr="009B1614" w:rsidRDefault="009B1614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B1614">
        <w:rPr>
          <w:rFonts w:ascii="Times New Roman" w:hAnsi="Times New Roman" w:cs="Times New Roman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sz w:val="24"/>
          <w:szCs w:val="24"/>
        </w:rPr>
        <w:tab/>
        <w:t xml:space="preserve">Информация об изменении, пересмотре или отмене документа по стандартизации оперативно доводится до членов Ассоциации  и других заинтересованных пользователей документа по стандартизации. </w:t>
      </w:r>
    </w:p>
    <w:p w14:paraId="55186ED2" w14:textId="77777777" w:rsidR="00122076" w:rsidRPr="009B1614" w:rsidRDefault="00122076" w:rsidP="009B16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122076" w:rsidRPr="009B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B5FAD"/>
    <w:multiLevelType w:val="hybridMultilevel"/>
    <w:tmpl w:val="40F8B9F6"/>
    <w:lvl w:ilvl="0" w:tplc="66EC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A"/>
    <w:rsid w:val="00122076"/>
    <w:rsid w:val="00165088"/>
    <w:rsid w:val="004B34D8"/>
    <w:rsid w:val="009B1614"/>
    <w:rsid w:val="00BA38E7"/>
    <w:rsid w:val="00BF3371"/>
    <w:rsid w:val="00E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0F3"/>
  <w15:docId w15:val="{5068A09B-AB2D-428E-AE14-57BA787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8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F33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33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33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33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3371"/>
    <w:rPr>
      <w:b/>
      <w:bCs/>
      <w:sz w:val="20"/>
      <w:szCs w:val="20"/>
    </w:rPr>
  </w:style>
  <w:style w:type="paragraph" w:styleId="aa">
    <w:name w:val="No Spacing"/>
    <w:uiPriority w:val="1"/>
    <w:qFormat/>
    <w:rsid w:val="009B1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ocenka Orao</dc:creator>
  <cp:keywords/>
  <dc:description/>
  <cp:lastModifiedBy>Пользователь</cp:lastModifiedBy>
  <cp:revision>3</cp:revision>
  <cp:lastPrinted>2020-12-09T13:45:00Z</cp:lastPrinted>
  <dcterms:created xsi:type="dcterms:W3CDTF">2020-12-09T13:38:00Z</dcterms:created>
  <dcterms:modified xsi:type="dcterms:W3CDTF">2020-12-09T13:46:00Z</dcterms:modified>
</cp:coreProperties>
</file>