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72" w:rsidRDefault="00766A72">
      <w:pPr>
        <w:pStyle w:val="WW-"/>
        <w:spacing w:after="0"/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__</w:t>
      </w:r>
      <w:r>
        <w:rPr>
          <w:b/>
          <w:bCs/>
          <w:u w:val="single"/>
        </w:rPr>
        <w:t>1</w:t>
      </w:r>
      <w:r>
        <w:rPr>
          <w:b/>
          <w:bCs/>
        </w:rPr>
        <w:t>__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 xml:space="preserve">заседания Конкурсной комиссии по вскрытию конвертов, 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>поступивших от претендентов на участие в открытом конкурсе по выбору специализированного депозитария</w:t>
      </w:r>
    </w:p>
    <w:p w:rsidR="00766A72" w:rsidRDefault="00766A72">
      <w:pPr>
        <w:pStyle w:val="WW-"/>
        <w:tabs>
          <w:tab w:val="clear" w:pos="706"/>
          <w:tab w:val="left" w:pos="284"/>
        </w:tabs>
        <w:jc w:val="both"/>
      </w:pPr>
    </w:p>
    <w:p w:rsidR="00766A72" w:rsidRDefault="00766A72">
      <w:pPr>
        <w:pStyle w:val="a5"/>
        <w:ind w:firstLine="709"/>
        <w:jc w:val="both"/>
      </w:pPr>
      <w:r>
        <w:t>Дата вскрытия конвертов «</w:t>
      </w:r>
      <w:r w:rsidR="00967EA0">
        <w:t>01</w:t>
      </w:r>
      <w:r>
        <w:t xml:space="preserve">» </w:t>
      </w:r>
      <w:proofErr w:type="gramStart"/>
      <w:r w:rsidR="00967EA0">
        <w:t>августа</w:t>
      </w:r>
      <w:r>
        <w:t xml:space="preserve">  2014</w:t>
      </w:r>
      <w:proofErr w:type="gramEnd"/>
      <w:r>
        <w:t>г.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Место вскрытия конвертов: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766A72" w:rsidRDefault="00766A72">
      <w:pPr>
        <w:pStyle w:val="a5"/>
        <w:ind w:firstLine="709"/>
        <w:jc w:val="both"/>
      </w:pPr>
      <w:r>
        <w:t xml:space="preserve">Начало процедуры вскрытия </w:t>
      </w:r>
      <w:proofErr w:type="gramStart"/>
      <w:r>
        <w:t>конвертов:  10</w:t>
      </w:r>
      <w:proofErr w:type="gramEnd"/>
      <w:r>
        <w:t xml:space="preserve">  ч.  00 мин.</w:t>
      </w:r>
    </w:p>
    <w:p w:rsidR="00766A72" w:rsidRDefault="00766A72">
      <w:pPr>
        <w:pStyle w:val="a5"/>
        <w:spacing w:after="6"/>
        <w:ind w:firstLine="709"/>
        <w:jc w:val="both"/>
      </w:pPr>
      <w:r>
        <w:t>Комиссия в составе: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Шкуратова Анастасия Сергеевна;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Чернышева Ольга Анатольевна;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Морозова Галина Александровна.</w:t>
      </w:r>
    </w:p>
    <w:p w:rsidR="00766A72" w:rsidRDefault="00766A72">
      <w:pPr>
        <w:pStyle w:val="a5"/>
        <w:ind w:firstLine="709"/>
        <w:jc w:val="both"/>
      </w:pPr>
      <w:r>
        <w:t>Комиссией установлено, что для участия в открытом конкурсе по выбору специализированного депозитария для заключения договора об оказании услуг специализированного депозитария с Некоммерческим партнерством саморегулируемой организацией «Региональная ассоциация оценщиков Южного федерального округа» согласно журнала регистрации заявок на участие в открытом конкурсе был</w:t>
      </w:r>
      <w:r w:rsidR="0018542F">
        <w:t>а</w:t>
      </w:r>
      <w:r>
        <w:t xml:space="preserve"> представлен</w:t>
      </w:r>
      <w:r w:rsidR="0018542F">
        <w:t>а</w:t>
      </w:r>
      <w:r>
        <w:t xml:space="preserve"> </w:t>
      </w:r>
      <w:r w:rsidR="0018542F">
        <w:t>1</w:t>
      </w:r>
      <w:r>
        <w:t xml:space="preserve"> (</w:t>
      </w:r>
      <w:r w:rsidR="0018542F">
        <w:t>одна</w:t>
      </w:r>
      <w:r>
        <w:t>) заявк</w:t>
      </w:r>
      <w:r w:rsidR="0018542F">
        <w:t>а</w:t>
      </w:r>
      <w:r>
        <w:t>.</w:t>
      </w:r>
    </w:p>
    <w:p w:rsidR="00766A72" w:rsidRDefault="00766A72">
      <w:pPr>
        <w:pStyle w:val="a5"/>
        <w:ind w:firstLine="709"/>
        <w:jc w:val="both"/>
      </w:pPr>
      <w:r>
        <w:t>Заявка № 1 – конверту присвоен №1.</w:t>
      </w:r>
    </w:p>
    <w:p w:rsidR="00766A72" w:rsidRDefault="00766A72">
      <w:pPr>
        <w:pStyle w:val="a5"/>
        <w:ind w:firstLine="709"/>
        <w:jc w:val="both"/>
      </w:pPr>
      <w:r>
        <w:t>Комиссия приступила к процессу вскрытия конверт</w:t>
      </w:r>
      <w:r w:rsidR="0018542F">
        <w:t>а</w:t>
      </w:r>
      <w:r>
        <w:t>, поступивш</w:t>
      </w:r>
      <w:r w:rsidR="0018542F">
        <w:t>его</w:t>
      </w:r>
      <w:r>
        <w:t xml:space="preserve"> от </w:t>
      </w:r>
      <w:r w:rsidR="0018542F">
        <w:t>единственного</w:t>
      </w:r>
      <w:r>
        <w:t xml:space="preserve"> претендент</w:t>
      </w:r>
      <w:r w:rsidR="0018542F">
        <w:t>а</w:t>
      </w:r>
      <w:r>
        <w:t xml:space="preserve"> на участие в открытом конкурсе по выбору специализированного депозитария (далее Конкурс).</w:t>
      </w:r>
    </w:p>
    <w:p w:rsidR="00766A72" w:rsidRDefault="00766A72" w:rsidP="0018542F">
      <w:pPr>
        <w:pStyle w:val="a5"/>
        <w:spacing w:after="0"/>
        <w:ind w:firstLine="709"/>
        <w:jc w:val="both"/>
      </w:pPr>
      <w:r>
        <w:rPr>
          <w:b/>
          <w:bCs/>
        </w:rPr>
        <w:t>1). Заявка № 1.</w:t>
      </w:r>
      <w:r>
        <w:t xml:space="preserve"> Поступила от ЗАО «ВТБ Специализированный депозитарий». Почтовый адрес: 101000, г. Москва, </w:t>
      </w:r>
      <w:proofErr w:type="spellStart"/>
      <w:r>
        <w:t>ул.Мясницкая</w:t>
      </w:r>
      <w:proofErr w:type="spellEnd"/>
      <w:r>
        <w:t xml:space="preserve">, д. 35. Конверт оформлен в соответствии с требованиями Конкурсной документации. В конверте находится: 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 xml:space="preserve">Опись документов заявки, представленной на участие в открытом конкурсе по выбору управляющей компании для заключения договора об оказании услуг специализированного депозитария </w:t>
      </w:r>
      <w:proofErr w:type="gramStart"/>
      <w:r>
        <w:t>с  НП</w:t>
      </w:r>
      <w:proofErr w:type="gramEnd"/>
      <w:r>
        <w:t xml:space="preserve"> СРО «РАО ЮФО»;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Заявление на участие в открытом конкурсе по выбору специализированного депозитария для заключения договора об оказании услуг специализированного д</w:t>
      </w:r>
      <w:r w:rsidR="0018542F">
        <w:t xml:space="preserve">епозитария </w:t>
      </w:r>
      <w:proofErr w:type="gramStart"/>
      <w:r w:rsidR="0018542F">
        <w:t>с  НП</w:t>
      </w:r>
      <w:proofErr w:type="gramEnd"/>
      <w:r w:rsidR="0018542F">
        <w:t xml:space="preserve"> СРО «РАО ЮФО»;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Анкета претендента на участие в конкурсе;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Справка о соответствии специализированного депозитария требованиям конкурса;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лицензии №077-06595-000100 от 29 апреля 2003г.;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</w:t>
      </w:r>
      <w:proofErr w:type="gramStart"/>
      <w:r>
        <w:t>лицензии  №</w:t>
      </w:r>
      <w:proofErr w:type="gramEnd"/>
      <w:r>
        <w:t>22-000-1-00005 от 25 ноября 1997г.;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Копия Устава ЗАО «ВТБ Специализированный депозитарий»;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Копия свидетельства о внесении записи в Единый государственный реестр юридических лиц серия 77 № 005083364;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 xml:space="preserve">Копия свидетельства о внесении записи в Единый государственный реестр </w:t>
      </w:r>
      <w:r>
        <w:lastRenderedPageBreak/>
        <w:t>юридических лиц серия 77 № 012956334;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свидетельства о постановке на </w:t>
      </w:r>
      <w:proofErr w:type="gramStart"/>
      <w:r>
        <w:t>учет  в</w:t>
      </w:r>
      <w:proofErr w:type="gramEnd"/>
      <w:r>
        <w:t xml:space="preserve">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серия 77№012956335;</w:t>
      </w:r>
    </w:p>
    <w:p w:rsidR="0018542F" w:rsidRDefault="0018542F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протокола № 14 Заседания совета директоров ЗАО ВТБ Специализированный депозитарий.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бухгалтерского баланса на 31 декабря 2013г. с отчетом о финансовых результатах за период с 1 января по 31 декабря 2013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бухгалтерского баланса на 31 декабря 2012г. с отчетом о финансовых результатах за период с 1 января по 31 декабря 2012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справка № 1977 об исполнении налогоплательщиком обязанности по уплате налогов, сборов, пеней, штрафов;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Выписка из ЕГРЮЛ от </w:t>
      </w:r>
      <w:r w:rsidR="0018542F">
        <w:t>23</w:t>
      </w:r>
      <w:r>
        <w:t>.0</w:t>
      </w:r>
      <w:r w:rsidR="0018542F">
        <w:t>7</w:t>
      </w:r>
      <w:r>
        <w:t>.14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Справка об акционерах (участниках) доля которых в </w:t>
      </w:r>
      <w:proofErr w:type="gramStart"/>
      <w:r>
        <w:t>уставном  капитале</w:t>
      </w:r>
      <w:proofErr w:type="gramEnd"/>
      <w:r>
        <w:t xml:space="preserve"> ЗАО «ВТБ Специализированный депозитарий» превышает 5%;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об акционерах (участниках) акционеров доля которых в уставном капитале организации превышает 5%;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Сведения о составе аффилированных лиц;</w:t>
      </w:r>
    </w:p>
    <w:p w:rsidR="0018542F" w:rsidRDefault="0018542F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Проект договора об оказании специализированным депозитарием услуг саморегулируемой организации.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продолжении деятельности специализированного депозитария;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количестве клиентов;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размере контролируемого имущества;</w:t>
      </w:r>
    </w:p>
    <w:p w:rsidR="00766A72" w:rsidRDefault="00766A72" w:rsidP="0018542F">
      <w:pPr>
        <w:pStyle w:val="a5"/>
        <w:ind w:left="30" w:firstLine="396"/>
        <w:jc w:val="both"/>
      </w:pPr>
      <w:r>
        <w:t>2</w:t>
      </w:r>
      <w:r w:rsidR="0018542F">
        <w:t xml:space="preserve">3.   </w:t>
      </w:r>
      <w:r>
        <w:t>Конверт с коммерческим предложением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депозитарию.</w:t>
      </w:r>
    </w:p>
    <w:p w:rsidR="00766A72" w:rsidRDefault="00766A72">
      <w:pPr>
        <w:pStyle w:val="a5"/>
        <w:spacing w:after="0"/>
        <w:jc w:val="both"/>
      </w:pPr>
    </w:p>
    <w:p w:rsidR="00766A72" w:rsidRDefault="00766A72">
      <w:pPr>
        <w:pStyle w:val="a5"/>
        <w:ind w:firstLine="709"/>
        <w:jc w:val="both"/>
      </w:pPr>
      <w:r>
        <w:t xml:space="preserve">Таким образом </w:t>
      </w:r>
      <w:proofErr w:type="gramStart"/>
      <w:r>
        <w:t>на  1</w:t>
      </w:r>
      <w:r w:rsidR="0018542F">
        <w:t>0</w:t>
      </w:r>
      <w:proofErr w:type="gramEnd"/>
      <w:r>
        <w:t xml:space="preserve">  ч.  </w:t>
      </w:r>
      <w:proofErr w:type="gramStart"/>
      <w:r w:rsidR="0018542F">
        <w:t>30  мин.</w:t>
      </w:r>
      <w:proofErr w:type="gramEnd"/>
      <w:r w:rsidR="0018542F">
        <w:t xml:space="preserve"> вскрыт</w:t>
      </w:r>
      <w:r>
        <w:t xml:space="preserve"> __</w:t>
      </w:r>
      <w:r w:rsidR="0018542F">
        <w:rPr>
          <w:u w:val="single"/>
        </w:rPr>
        <w:t>1</w:t>
      </w:r>
      <w:r>
        <w:t>__ конверт, согласно поступившим заявкам.</w:t>
      </w:r>
    </w:p>
    <w:p w:rsidR="00766A72" w:rsidRDefault="00766A72">
      <w:pPr>
        <w:pStyle w:val="a5"/>
        <w:ind w:firstLine="709"/>
        <w:jc w:val="both"/>
      </w:pPr>
      <w:r>
        <w:t xml:space="preserve"> </w:t>
      </w:r>
    </w:p>
    <w:p w:rsidR="00766A72" w:rsidRDefault="00766A72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766A72" w:rsidRDefault="00766A72">
      <w:pPr>
        <w:pStyle w:val="WW-"/>
        <w:autoSpaceDE w:val="0"/>
      </w:pP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НП СРО «РАО ЮФО».                                                                              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636AEC" w:rsidRPr="002F7419" w:rsidRDefault="00766A72" w:rsidP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636AEC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766A72" w:rsidRDefault="00636AEC" w:rsidP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                </w:t>
      </w:r>
      <w:r w:rsidR="00766A72">
        <w:rPr>
          <w:rFonts w:eastAsia="TimesNewRomanPSMT" w:cs="TimesNewRomanPSMT"/>
        </w:rPr>
        <w:t>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503187" w:rsidRDefault="0050318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lastRenderedPageBreak/>
        <w:t xml:space="preserve"> Шкуратова Анастасия Сергеевна,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766A72" w:rsidRDefault="00766A72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p w:rsidR="00766A72" w:rsidRDefault="00766A72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             </w:t>
      </w:r>
    </w:p>
    <w:sectPr w:rsidR="00766A7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A0"/>
    <w:rsid w:val="0018542F"/>
    <w:rsid w:val="001B75C7"/>
    <w:rsid w:val="00503187"/>
    <w:rsid w:val="00636AEC"/>
    <w:rsid w:val="00766A72"/>
    <w:rsid w:val="00967EA0"/>
    <w:rsid w:val="00F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534EF58-E875-4F94-B7CC-AE3219E4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7"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Title"/>
    <w:basedOn w:val="WW-"/>
    <w:next w:val="a7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WW-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2014-04-01T07:36:00Z</cp:lastPrinted>
  <dcterms:created xsi:type="dcterms:W3CDTF">2014-08-06T07:27:00Z</dcterms:created>
  <dcterms:modified xsi:type="dcterms:W3CDTF">2014-08-06T07:27:00Z</dcterms:modified>
</cp:coreProperties>
</file>