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1B" w:rsidRDefault="00FC2DEF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  № 18</w:t>
      </w:r>
    </w:p>
    <w:p w:rsidR="00DE531B" w:rsidRDefault="00FC2DEF">
      <w:pPr>
        <w:pStyle w:val="Standard"/>
        <w:jc w:val="center"/>
      </w:pPr>
      <w:r>
        <w:t>очередного общего собрания членов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DE531B" w:rsidRDefault="00DE531B">
      <w:pPr>
        <w:pStyle w:val="Standard"/>
        <w:jc w:val="center"/>
      </w:pPr>
    </w:p>
    <w:p w:rsidR="00DE531B" w:rsidRDefault="00FC2DEF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 xml:space="preserve">13 марта 2015 года                                                                                      г. </w:t>
      </w:r>
      <w:r w:rsidR="00690554">
        <w:rPr>
          <w:b/>
          <w:bCs/>
        </w:rPr>
        <w:t>Сочи</w:t>
      </w:r>
    </w:p>
    <w:p w:rsidR="00DE531B" w:rsidRDefault="00DE531B">
      <w:pPr>
        <w:pStyle w:val="Standard"/>
        <w:jc w:val="both"/>
      </w:pPr>
    </w:p>
    <w:p w:rsidR="00DE531B" w:rsidRDefault="00FC2DEF">
      <w:pPr>
        <w:pStyle w:val="Standard"/>
        <w:ind w:firstLine="705"/>
        <w:jc w:val="both"/>
      </w:pPr>
      <w:r>
        <w:t xml:space="preserve"> </w:t>
      </w:r>
      <w:r>
        <w:rPr>
          <w:b/>
          <w:bCs/>
        </w:rPr>
        <w:t>Место проведения</w:t>
      </w:r>
      <w:r>
        <w:rPr>
          <w:rFonts w:cs="Times New Roman"/>
          <w:b/>
        </w:rPr>
        <w:t>: РФ, г. Сочи, Красная Поляна, пос. Эсто-Садок, Горки город, ул. Февральская, д.1, отель «</w:t>
      </w:r>
      <w:r>
        <w:rPr>
          <w:rFonts w:cs="Times New Roman"/>
          <w:b/>
          <w:lang w:val="en-US"/>
        </w:rPr>
        <w:t>Gorky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lang w:val="en-US"/>
        </w:rPr>
        <w:t>Panorama</w:t>
      </w:r>
      <w:r>
        <w:rPr>
          <w:rFonts w:cs="Times New Roman"/>
          <w:b/>
        </w:rPr>
        <w:t xml:space="preserve">» </w:t>
      </w:r>
    </w:p>
    <w:p w:rsidR="00DE531B" w:rsidRDefault="00DE531B">
      <w:pPr>
        <w:pStyle w:val="Standard"/>
        <w:ind w:firstLine="705"/>
        <w:jc w:val="both"/>
        <w:rPr>
          <w:rFonts w:cs="Times New Roman"/>
          <w:b/>
        </w:rPr>
      </w:pPr>
    </w:p>
    <w:p w:rsidR="00DE531B" w:rsidRDefault="00FC2DEF">
      <w:pPr>
        <w:pStyle w:val="Standard"/>
        <w:ind w:firstLine="705"/>
        <w:jc w:val="both"/>
      </w:pPr>
      <w:r>
        <w:t>Начало собрания 09 ч. 00 мин.</w:t>
      </w:r>
    </w:p>
    <w:p w:rsidR="00DE531B" w:rsidRDefault="00FC2DEF">
      <w:pPr>
        <w:pStyle w:val="Standard"/>
        <w:ind w:firstLine="705"/>
        <w:jc w:val="both"/>
      </w:pPr>
      <w:r>
        <w:t>Окончание Собрания 11 ч. 00 мин.</w:t>
      </w:r>
    </w:p>
    <w:p w:rsidR="00DE531B" w:rsidRDefault="00DE531B">
      <w:pPr>
        <w:pStyle w:val="Standard"/>
        <w:ind w:firstLine="705"/>
        <w:jc w:val="both"/>
      </w:pPr>
    </w:p>
    <w:p w:rsidR="00DE531B" w:rsidRDefault="00FC2DEF">
      <w:pPr>
        <w:pStyle w:val="Standard"/>
        <w:ind w:firstLine="705"/>
        <w:jc w:val="both"/>
        <w:rPr>
          <w:bCs/>
        </w:rPr>
      </w:pPr>
      <w:r>
        <w:rPr>
          <w:bCs/>
        </w:rPr>
        <w:t>Всего членов в Некоммерческом партнерстве саморегулируемой организации «Региональная ассоциация оценщиков Южного федерального округа» - 539.</w:t>
      </w:r>
    </w:p>
    <w:p w:rsidR="00DE531B" w:rsidRDefault="00FC2DEF">
      <w:pPr>
        <w:pStyle w:val="Standard"/>
        <w:ind w:firstLine="705"/>
        <w:jc w:val="both"/>
      </w:pPr>
      <w:r>
        <w:rPr>
          <w:bCs/>
        </w:rPr>
        <w:t xml:space="preserve">На момент регистрации для участия в собрании </w:t>
      </w:r>
      <w:r w:rsidR="009C547E" w:rsidRPr="009C547E">
        <w:t>зарегистрировано 297</w:t>
      </w:r>
      <w:r w:rsidRPr="009C547E">
        <w:t xml:space="preserve"> членов </w:t>
      </w:r>
      <w:r>
        <w:rPr>
          <w:bCs/>
        </w:rPr>
        <w:t>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DE531B" w:rsidRDefault="00DE531B">
      <w:pPr>
        <w:pStyle w:val="Standard"/>
        <w:ind w:firstLine="705"/>
        <w:jc w:val="both"/>
        <w:rPr>
          <w:b/>
          <w:bCs/>
        </w:rPr>
      </w:pPr>
    </w:p>
    <w:p w:rsidR="00DE531B" w:rsidRDefault="00FC2DEF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DE531B" w:rsidRDefault="00DE531B">
      <w:pPr>
        <w:pStyle w:val="Standard"/>
        <w:ind w:firstLine="705"/>
        <w:jc w:val="both"/>
        <w:rPr>
          <w:b/>
          <w:bCs/>
        </w:rPr>
      </w:pPr>
    </w:p>
    <w:p w:rsidR="00DE531B" w:rsidRPr="009C547E" w:rsidRDefault="00FC2DEF" w:rsidP="009C547E">
      <w:pPr>
        <w:pStyle w:val="Standard"/>
        <w:ind w:firstLine="705"/>
        <w:jc w:val="both"/>
        <w:rPr>
          <w:i/>
          <w:iCs/>
        </w:rPr>
      </w:pPr>
      <w:r>
        <w:rPr>
          <w:i/>
          <w:iCs/>
        </w:rPr>
        <w:t>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DE531B" w:rsidRDefault="00FC2DEF">
      <w:pPr>
        <w:pStyle w:val="Standard"/>
        <w:numPr>
          <w:ilvl w:val="0"/>
          <w:numId w:val="1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лично:</w:t>
      </w:r>
    </w:p>
    <w:p w:rsidR="00DE531B" w:rsidRDefault="00FC2DEF" w:rsidP="009C547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Овчинников К.И.</w:t>
      </w:r>
    </w:p>
    <w:p w:rsidR="00DE531B" w:rsidRDefault="00FC2DEF" w:rsidP="009C547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Друзин Р.В.</w:t>
      </w:r>
    </w:p>
    <w:p w:rsidR="00DE531B" w:rsidRDefault="00FC2DEF" w:rsidP="009C547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Кириллов О.А.</w:t>
      </w:r>
    </w:p>
    <w:p w:rsidR="00DE531B" w:rsidRDefault="00FC2DEF" w:rsidP="009C547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Искра С.Н.</w:t>
      </w:r>
    </w:p>
    <w:p w:rsidR="00DE531B" w:rsidRDefault="00FC2DEF" w:rsidP="009C547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Пучков Д.А.</w:t>
      </w:r>
    </w:p>
    <w:p w:rsidR="00DE531B" w:rsidRDefault="00FC2DEF" w:rsidP="009C547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Кулинченко Э.И.</w:t>
      </w:r>
    </w:p>
    <w:p w:rsidR="00DE531B" w:rsidRDefault="00FC2DEF" w:rsidP="009C547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Сейдаметов В.С.</w:t>
      </w:r>
    </w:p>
    <w:p w:rsidR="00DE531B" w:rsidRDefault="00FC2DEF" w:rsidP="009C547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Ганчук А.Г.</w:t>
      </w:r>
    </w:p>
    <w:p w:rsidR="00DE531B" w:rsidRDefault="00FC2DEF" w:rsidP="009C547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Галактионов А.Н.</w:t>
      </w:r>
    </w:p>
    <w:p w:rsidR="00DE531B" w:rsidRDefault="009C547E" w:rsidP="009C547E">
      <w:pPr>
        <w:pStyle w:val="Standard"/>
        <w:tabs>
          <w:tab w:val="left" w:pos="990"/>
        </w:tabs>
        <w:ind w:left="692"/>
        <w:jc w:val="both"/>
        <w:rPr>
          <w:rFonts w:eastAsia="Mangal" w:cs="Mangal"/>
        </w:rPr>
      </w:pPr>
      <w:r>
        <w:rPr>
          <w:rFonts w:eastAsia="Mangal" w:cs="Mangal"/>
        </w:rPr>
        <w:t>10.</w:t>
      </w:r>
      <w:r w:rsidR="00FC2DEF">
        <w:rPr>
          <w:rFonts w:eastAsia="Mangal" w:cs="Mangal"/>
        </w:rPr>
        <w:t>Борисов Д.В.</w:t>
      </w:r>
    </w:p>
    <w:p w:rsidR="00DE531B" w:rsidRDefault="00DE531B">
      <w:pPr>
        <w:pStyle w:val="Standard"/>
        <w:tabs>
          <w:tab w:val="left" w:pos="990"/>
        </w:tabs>
        <w:ind w:firstLine="692"/>
        <w:jc w:val="both"/>
        <w:rPr>
          <w:rFonts w:eastAsia="Mangal" w:cs="Mangal"/>
        </w:rPr>
      </w:pPr>
    </w:p>
    <w:p w:rsidR="00DE531B" w:rsidRDefault="00FC2DEF">
      <w:pPr>
        <w:pStyle w:val="Standard"/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Через представителя:</w:t>
      </w:r>
    </w:p>
    <w:tbl>
      <w:tblPr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819"/>
        <w:gridCol w:w="4820"/>
        <w:gridCol w:w="6"/>
      </w:tblGrid>
      <w:tr w:rsidR="009C547E" w:rsidTr="00BC6AAC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Standard"/>
              <w:snapToGrid w:val="0"/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C547E" w:rsidRDefault="009C547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Наименование, ФИО участника Общего собрания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Ф.И.О.  </w:t>
            </w:r>
            <w:r>
              <w:rPr>
                <w:b/>
                <w:bCs/>
                <w:sz w:val="20"/>
                <w:szCs w:val="20"/>
              </w:rPr>
              <w:br/>
              <w:t>представителя участника Общего собрания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Абрамовский Евгений Владимирович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Абриталина Виктория Викторовна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Аверина Светлана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Агержанокова Рима Рамазановна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Аданая Зураб Петрович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Акопджанов Гурген Георгиевич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Акулов Денис Сергеевич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Алифанов Виктор Викторович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Амбарцумян Эрик Артурович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Андреев Александр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Андреева Татьяна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Андросов Виталий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Pr="009C547E" w:rsidRDefault="009C547E" w:rsidP="00BC6AAC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Арискина Евгения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Pr="009C547E" w:rsidRDefault="009C547E" w:rsidP="00BC6AAC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Ачех Руслан Аскерович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Ачех Азмет Аскерович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Базылев Игорь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Балыкин Сергей Геннадьевич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Баранова Илана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Барсук Роман Сергеевич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Батищева Кристина Васильевна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Батраков Владислав Евгеньевич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Башков Александр Сергеевич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</w:pPr>
            <w:r>
              <w:rPr>
                <w:sz w:val="20"/>
                <w:shd w:val="clear" w:color="auto" w:fill="FFFFFF"/>
              </w:rPr>
              <w:t>Бекарева Татьяна Михайловна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Овчинников К.И. 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Белицкий Геннадий Васильевич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Белогуров Сергей Борисович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Белозерская Анна Викторовна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Овчинников К.И. 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Белозерцева Юлия  Григорьевна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</w:pPr>
            <w:r>
              <w:rPr>
                <w:sz w:val="20"/>
                <w:shd w:val="clear" w:color="auto" w:fill="FFFFFF"/>
              </w:rPr>
              <w:t>Белоконь Сергей Геннадьевич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Овчинников К.И. 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Беседина Елена Констонтиновна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Бирюков Вахтанг Тимурович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Богатыренко Светлана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Болдырева Ирина Анатольевна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Борисов Владимир Иванович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Бочкаев Иван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Булаев Сергей Николаевич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Бурун Елена Николаевна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Бутаков Дмитрий Сергеевич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Васильев Артем Арсентьевич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Васильева (Скрипникова) Юлия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Васьков Евгений Анатольевич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Васькова (Джос)  Елена Викторовна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Васюкова Виктория Викторовна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Виноградов Олег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Вихарева Юлия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Власова Бэла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Вовк Виктория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Волковская Виктория Геннадьевна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</w:pPr>
            <w:r>
              <w:rPr>
                <w:sz w:val="20"/>
              </w:rPr>
              <w:t>Ганжа Наталья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Герк Роман Витальевич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Pr="009C547E" w:rsidRDefault="009C547E" w:rsidP="00BC6AAC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Глумова (Малолеткина) Марианна Петровна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Голихина Анна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Головина Елена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Гонежук Мариетта Казбековна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Гончарова Марина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Гордиевская Анастасия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Грабовый Кирилл Петрович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Гранина Анна Юрьевна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Гребенюк Александр Петрович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Гречишкина Татьяна Сергеевна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Гришин Алексей Юрьевич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Грищенко Ольга Григорьевна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Гулевич Тамара Михайловна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Гунько Светлана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Гыра Игорь Васильевич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Давыденко Петр Викторович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Давыдова Елена Викторовна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Дегтярева Елена Васильевна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Деточка Сергей Алексеевич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Джимова Саида Бубовна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Дмитрук Сергей Владимирович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Дударева Светлана Юрьевна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Дунаев Алексей Михайлович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Дьяков Юрий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Овчинников К.И. 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Дюкарев Игорь Иванович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Дячина Юрий Григорьевич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Овчинников К.И. 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Pr="009C547E" w:rsidRDefault="009C547E" w:rsidP="00BC6AAC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Евсеенко Александр Сергеевич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Евстафьев Артем Иванович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Ефименко Дмитрий Викторович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Зайцева Виктория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Залетаев Алексей Валентинович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Захарова Лариса Юрьевна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Зеленчук Евгения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Зотина Ольга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Зотов Вадим Владимирович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Зызина Ольга Олеговна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Зюрин Анатолий Григорьевич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Pr="009C547E" w:rsidRDefault="009C547E" w:rsidP="00BC6AAC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Иванина Оксана Анатольевна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Иваницкий Илья Вячеславич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Иванова Дарья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Ивануткин Григорий Иванович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Иванькова Елена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Игошин Александр Николаев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Изотов Игорь Михайлович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Кабаяров Игорь Николаевич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Калашникова Татьяна Алексеевна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Каминский Михаил Геннадьевич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Каращук Эдуард Константинович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Карпушина  Светлана Павловна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Pr="009C547E" w:rsidRDefault="009C547E" w:rsidP="00BC6AAC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Кашкарова Ольга Николаевна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Кирагосьян Эмма Акоповна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Кирий Анна Юрьевна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Кирюшкин Сергей Викторович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Кисличкин Роман Геннадьевич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Климова Екатерина Игоревна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Клинов Виталий Григорьевич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Ковалева Ольга Николаевна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Овчинников К.И.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Ковалевская Ольга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Коваленко Дмитрий Алексеевич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Козицын Александр Васильевич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Козлов Дмитрий Михайлович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Козырева Елена Евгеньевна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Кокорин Денис Вячеславович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Комиссарова Надежда Николаевна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Pr="009C547E" w:rsidRDefault="009C547E" w:rsidP="00BC6AAC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Комкова Инна Михайловна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Pr="009C547E" w:rsidRDefault="009C547E" w:rsidP="00BC6AAC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Комкова Ксения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Кондратенко Максим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КононовАндрей Петрович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Конопатов Дмитрий Сергеевич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Коноплева Любовь Вениаминовна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Коржов Николай Николаевич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Pr="009C547E" w:rsidRDefault="009C547E" w:rsidP="00BC6AAC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Королев Алексей Леонидович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Коротков Андрей Анатольевич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Короткова Оксана Валериевна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Корочкин Дмитрий Игоревич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Корочкина Наталья Николаевна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Костина Елена Васильевна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Костюк Максим Сергеевич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Косян Микаэл Завенович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Кочетов Александр Валентинович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Краснова Ольга Михайловна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Кремнева Надежда Леонидовна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Кремянская Евгения Юзефовна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Кривцова Елена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Кудеров Кирилл Иванович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Кузьменко Александр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Кучерявенко Антон Анатольевич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Лапердина Анна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Лапин Сергей Олегович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Легкова Татьяна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Лейлиян Эрий Руйикович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Липин Владимир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Лисаков Роман Анатольевич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Лихачев Евгений Анатольевич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Лихачева Нина Анатольевна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Лобанов Вадим Валерьевич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Лобачев Сергей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Лозовая Галина Михайловна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Лозовая Юлия Юрьевна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Лукиенко Наталья Павловна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Любич Андрей Иванович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Макаренко Вячеслав Георгиевич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Макаренко Олег Владимирович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Максимовская Марина Васильевна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Макуха Александр Сергеевич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Макуха Андрей Сергеевич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Малина Антон Николаевич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Марарь Светлана Андреевна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Маркина Заруи Зариковна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Маркова Елена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Мартынова Оксана Анатольевна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Марченко Александр Викторович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Марчук Наталья Юрьевна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Маслобоева Ольга Евгенивна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Маслов Александр Игоревич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Маслова Наталья Андреевна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Маталаев Роман Вячеславич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Маталаева Вероника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Мелешко Ольга Геннадьевна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Мизина Наталия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Мозговой Сергей Николаевич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Мосунов Владимир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Мхиторян Надежда Васильевна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Найденко Павел Владимирович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Нелепина Виктория Вячеславовна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Немцов Михаил Алексеевич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Нестеренко Валерий Анатольевич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Нестерова Надежда Юрьевна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Нефедова Виктория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Николаенко Елена Николаевна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Нискоромный Тимофей Николаевич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Новомлинский Александр Васильевич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Новоселова Ирина Артемовна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Ольховский Олег Михайлович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Орлянская Ирина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Осин Владимир Васильевич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Остапенко Алеся Николаевна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Панькин Александр Викторович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Паранук Аслан Анзаурович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Партин Игорь Владимирович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Pr="009C547E" w:rsidRDefault="009C547E" w:rsidP="00BC6AAC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Перцухов Виктор Иванович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Петрова Ольга Викторовна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Пефтиев Иван Иванович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Печеная Татьяна Анатольевна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Пивоваров Олег Владимирович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Плахутина Евгения Васильевна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Повещенко Юрий Семенович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Поддубная Юлия Леонидовна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Поздняков Андрей Сергеевич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Покрашевская Елена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Половинка Ирина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Половинка Сергей Николаевич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Попов Дмитрий Иванович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Потребич Николай Николаевич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Праслов Евгений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Резниченко Алексей Андреевич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Резниченко Максим Витальевич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Робский Николай Сергеевич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Романенко Максим Алексеевич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Романов Дмитрий Вячеславович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Романова Анастасия Александра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Руденко Борис Иванович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Рудковский Игорь Николаевич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Ружицкий Виталий Иванович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Савичева Юлия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Савченко Сергей Викторович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Садовская Татьяна Максимовна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Сазонова Кристина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Салаженцев Роман Юрьевич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Самогова Саида Казбековна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Сафаров Сергей Евгеньевич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Сафронова Елена Александровна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Свищев Иван Петрович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Сгадов Дмитрий Викторович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Сейдаметов В.С.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Сергееев Дмитрий Юрьевич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Сигарев Вячеслав Анатольевич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Сидорук Сергей Сергеевич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Синицын Геннадий Петрович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Синякова Юлия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Славинская Ольга Анатольевна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Слаута Михаил Николаевич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Pr="009C547E" w:rsidRDefault="009C547E" w:rsidP="00BC6AAC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Соляникова Светлана Александровна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Pr="009C547E" w:rsidRDefault="009C547E" w:rsidP="00BC6AAC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snapToGrid w:val="0"/>
              <w:ind w:left="33"/>
              <w:jc w:val="center"/>
            </w:pPr>
            <w:r>
              <w:rPr>
                <w:sz w:val="20"/>
              </w:rPr>
              <w:t>Сорокин Денис Валериевич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Стадникова  Светлана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Стадникова Юлия Викторовна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Степина Елена Анатольевна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Стороженко Семен Владимирович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Pr="009C547E" w:rsidRDefault="009C547E" w:rsidP="00BC6AAC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Сычев Андрей Викторович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Тадеушук Ольга Леонидовна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Тарасенко Елена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Темирев Александр  Евгеньевич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Темирев Ромас Раймундович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Тепляева Любовь Васильевна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Терещенко Евгений Станиславович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Трофимова Татьяна Евгеньевна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Турченко Ирина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Турчин Александр Дмитриевич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Тюрина Валентина Юрьвна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Усок Наталия Евгеньевна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Фадеева Елена Николаевна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Федоренко Александр Григорьевич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Федоренко Игорь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Федоровская Светлана Ивановна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Фомина Елена Сергеевна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Фролов Виталий Юрьевич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Халилов Гасрат Маджитович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Хамиди Артем Владимирович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Хачков Станислав Николаевич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Хлопина Юлия Алексеевна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Холоден Алексей Владимирович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Храмова Олеся Евгеньевна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Цыплакова Нина Петровна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Pr="009C547E" w:rsidRDefault="009C547E" w:rsidP="00BC6AAC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Челядина Светлана Викторовна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Черненко Алексей Владимирович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Черноусов Геннадий Иванович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Чистякова Татьяна Григорьевна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Чич Юнус Моссович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Чуксин Николай Викторович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Чурбанов Анатолий Витальевич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Чус Александр Александрович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Шаркова Елена Александровна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Шаров Роман Михайлович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Pr="009C547E" w:rsidRDefault="009C547E" w:rsidP="00BC6AAC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Шестаков Андрей Евгеньевич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Шетогубов Роман Иванович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Шибаев Михаил Михайлович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Ширкова Алина Александровна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Шульга Роман Иванович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Щеголев Игорь Борисович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Щедров Андрей Валерьевич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Щербинин Роман Николаевич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Щеткин Валерий Вавлович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Эккерт Антон Анатолевич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Эпштейн Михаил Анатольевич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Юдина Марина Анатольевна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Юрченко Ирина Дмитриевна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Юсупов Александр Георгиевич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Якименко Валерий Алексанрович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  <w:tr w:rsidR="009C547E" w:rsidTr="00BC6A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7E" w:rsidRDefault="009C547E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Яцук Людмила Владимировна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47E" w:rsidRDefault="009C547E">
            <w:pPr>
              <w:pStyle w:val="af0"/>
              <w:snapToGrid w:val="0"/>
              <w:ind w:left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Мизин А.А.</w:t>
            </w:r>
          </w:p>
        </w:tc>
      </w:tr>
    </w:tbl>
    <w:p w:rsidR="00DE531B" w:rsidRDefault="00DE531B">
      <w:pPr>
        <w:pStyle w:val="Standard"/>
        <w:tabs>
          <w:tab w:val="left" w:pos="990"/>
          <w:tab w:val="left" w:pos="1200"/>
        </w:tabs>
        <w:ind w:firstLine="700"/>
        <w:jc w:val="both"/>
        <w:rPr>
          <w:i/>
          <w:iCs/>
        </w:rPr>
      </w:pPr>
    </w:p>
    <w:p w:rsidR="00DE531B" w:rsidRDefault="00FC2DEF">
      <w:pPr>
        <w:pStyle w:val="Standard"/>
        <w:tabs>
          <w:tab w:val="left" w:pos="990"/>
          <w:tab w:val="left" w:pos="1200"/>
        </w:tabs>
        <w:ind w:firstLine="700"/>
        <w:jc w:val="both"/>
        <w:rPr>
          <w:i/>
          <w:iCs/>
        </w:rPr>
      </w:pPr>
      <w:r>
        <w:rPr>
          <w:i/>
          <w:iCs/>
        </w:rPr>
        <w:t>Представители членов Некоммерческого партнерства саморегулируемой организации «Региональная ассоциация оценщиков Южного федерального округа» по доверенности (согласно журнала регистрации):</w:t>
      </w:r>
    </w:p>
    <w:p w:rsidR="00DE531B" w:rsidRDefault="00FC2DEF">
      <w:pPr>
        <w:pStyle w:val="Standard"/>
        <w:tabs>
          <w:tab w:val="left" w:pos="990"/>
          <w:tab w:val="left" w:pos="1200"/>
        </w:tabs>
        <w:ind w:firstLine="700"/>
        <w:jc w:val="both"/>
      </w:pPr>
      <w:r>
        <w:rPr>
          <w:rFonts w:eastAsia="Mangal" w:cs="Mangal"/>
          <w:bCs/>
        </w:rPr>
        <w:t xml:space="preserve">Овчинников К.И. от 50 </w:t>
      </w:r>
      <w:r>
        <w:rPr>
          <w:rFonts w:eastAsia="Mangal" w:cs="Mangal"/>
          <w:bCs/>
          <w:shd w:val="clear" w:color="auto" w:fill="FFFFFF"/>
        </w:rPr>
        <w:t>чл</w:t>
      </w:r>
      <w:r>
        <w:rPr>
          <w:rFonts w:eastAsia="Mangal" w:cs="Mangal"/>
          <w:bCs/>
        </w:rPr>
        <w:t xml:space="preserve">енов Некоммерческого партнерства саморегулируемой организации «Региональная ассоциация оценщиков Южного федерального округа», </w:t>
      </w:r>
    </w:p>
    <w:p w:rsidR="00DE531B" w:rsidRDefault="00FC2DEF">
      <w:pPr>
        <w:pStyle w:val="Standard"/>
        <w:tabs>
          <w:tab w:val="left" w:pos="990"/>
          <w:tab w:val="left" w:pos="1200"/>
        </w:tabs>
        <w:ind w:firstLine="700"/>
        <w:jc w:val="both"/>
      </w:pPr>
      <w:r>
        <w:rPr>
          <w:rFonts w:eastAsia="Mangal" w:cs="Mangal"/>
          <w:bCs/>
        </w:rPr>
        <w:t xml:space="preserve">Мизин А.А. от 120 </w:t>
      </w:r>
      <w:r>
        <w:rPr>
          <w:rFonts w:eastAsia="Mangal" w:cs="Mangal"/>
          <w:bCs/>
          <w:shd w:val="clear" w:color="auto" w:fill="FFFFFF"/>
        </w:rPr>
        <w:t>чл</w:t>
      </w:r>
      <w:r>
        <w:rPr>
          <w:rFonts w:eastAsia="Mangal" w:cs="Mangal"/>
          <w:bCs/>
        </w:rPr>
        <w:t xml:space="preserve">енов Некоммерческого партнерства саморегулируемой организации «Региональная ассоциация оценщиков Южного федерального округа», </w:t>
      </w:r>
    </w:p>
    <w:p w:rsidR="00DE531B" w:rsidRDefault="00FC2DEF">
      <w:pPr>
        <w:pStyle w:val="Standard"/>
        <w:tabs>
          <w:tab w:val="left" w:pos="990"/>
          <w:tab w:val="left" w:pos="1200"/>
        </w:tabs>
        <w:ind w:firstLine="700"/>
        <w:jc w:val="both"/>
      </w:pPr>
      <w:r>
        <w:rPr>
          <w:rFonts w:eastAsia="Mangal" w:cs="Mangal"/>
          <w:bCs/>
        </w:rPr>
        <w:t xml:space="preserve">Сейдаметов В.С. от 120 </w:t>
      </w:r>
      <w:r>
        <w:rPr>
          <w:rFonts w:eastAsia="Mangal" w:cs="Mangal"/>
          <w:bCs/>
          <w:shd w:val="clear" w:color="auto" w:fill="FFFFFF"/>
        </w:rPr>
        <w:t>чл</w:t>
      </w:r>
      <w:r>
        <w:rPr>
          <w:rFonts w:eastAsia="Mangal" w:cs="Mangal"/>
          <w:bCs/>
        </w:rPr>
        <w:t>енов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i/>
          <w:iCs/>
        </w:rPr>
      </w:pP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i/>
          <w:iCs/>
        </w:rPr>
      </w:pPr>
    </w:p>
    <w:p w:rsidR="009C547E" w:rsidRDefault="009C547E">
      <w:pPr>
        <w:pStyle w:val="Standard"/>
        <w:tabs>
          <w:tab w:val="left" w:pos="990"/>
        </w:tabs>
        <w:ind w:firstLine="705"/>
        <w:jc w:val="both"/>
        <w:rPr>
          <w:i/>
          <w:iCs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i/>
          <w:iCs/>
        </w:rPr>
      </w:pPr>
      <w:r>
        <w:rPr>
          <w:i/>
          <w:iCs/>
        </w:rPr>
        <w:t>Генеральный директор Некоммерческого партнерства саморегулируемой организации «Региональная ассоциация оценщиков Южного федерального округа» Мизин А. А.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lastRenderedPageBreak/>
        <w:t>Общее собрание членов Некоммерческого партнерства саморегулируемой организации «Региональная ассоциация оценщиков Южного федерального округа» правомочно принимать решения по всем вопросам повестки дня.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>Председательствующий</w:t>
      </w:r>
      <w:r>
        <w:t xml:space="preserve"> на общем собрании членов Некоммерческого партнерства саморегулируемой организации «Региональная ассоциация оценщиков Южного федерального округа» - Овчинников К. И., </w:t>
      </w:r>
      <w:r>
        <w:rPr>
          <w:b/>
          <w:bCs/>
        </w:rPr>
        <w:t>секретарь</w:t>
      </w:r>
      <w:r>
        <w:t xml:space="preserve"> собрания — Терещенко М.В.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t>Подсчет голосов производит секретарь Собрания Терещенко М.В.</w:t>
      </w:r>
    </w:p>
    <w:p w:rsidR="00DE531B" w:rsidRDefault="00DE531B">
      <w:pPr>
        <w:pStyle w:val="Standard"/>
        <w:ind w:firstLine="705"/>
        <w:jc w:val="both"/>
      </w:pPr>
    </w:p>
    <w:p w:rsidR="00DE531B" w:rsidRDefault="00FC2DEF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E531B" w:rsidRDefault="00DE531B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DE531B" w:rsidRDefault="00FC2DEF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утверждении сметы Партнерства.</w:t>
      </w:r>
    </w:p>
    <w:p w:rsidR="00DE531B" w:rsidRDefault="00FC2DEF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утверждении годовой бухгалтерской отчетности Партнерства за 2014 год.</w:t>
      </w:r>
    </w:p>
    <w:p w:rsidR="00DE531B" w:rsidRDefault="00FC2DEF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утверждении отчета Генерального директора о деятельности Партнерства за 2014 год.</w:t>
      </w:r>
    </w:p>
    <w:p w:rsidR="00DE531B" w:rsidRDefault="00FC2DEF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Об утверждении отчета Совета Партнерства о деятельности Совета Партнерства за 2014 год.</w:t>
      </w:r>
    </w:p>
    <w:p w:rsidR="00DE531B" w:rsidRDefault="00FC2DEF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О прекращении полномочий отдельных членов Совета Партнерства.</w:t>
      </w:r>
    </w:p>
    <w:p w:rsidR="00DE531B" w:rsidRDefault="00FC2DEF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Об избрании членов Совета Партнерства.</w:t>
      </w:r>
    </w:p>
    <w:p w:rsidR="00DE531B" w:rsidRDefault="00FC2DEF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Экспертный совет Партнерства.</w:t>
      </w:r>
    </w:p>
    <w:p w:rsidR="00DE531B" w:rsidRDefault="00FC2DEF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изменении наи</w:t>
      </w:r>
      <w:r w:rsidR="00687C29">
        <w:rPr>
          <w:rFonts w:eastAsia="Times New Roman" w:cs="Times New Roman"/>
          <w:color w:val="000000"/>
        </w:rPr>
        <w:t>менования Партнерства и внесении</w:t>
      </w:r>
      <w:r>
        <w:rPr>
          <w:rFonts w:eastAsia="Times New Roman" w:cs="Times New Roman"/>
          <w:color w:val="000000"/>
        </w:rPr>
        <w:t xml:space="preserve"> соответствующих изменений в Устав.</w:t>
      </w:r>
    </w:p>
    <w:p w:rsidR="009B20A3" w:rsidRDefault="009B20A3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утверждении Устава в новой редакции.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b/>
          <w:bCs/>
          <w:u w:val="single"/>
          <w:shd w:val="clear" w:color="auto" w:fill="FFFFFF"/>
        </w:rPr>
      </w:pPr>
      <w:r>
        <w:rPr>
          <w:rFonts w:eastAsia="Arial" w:cs="Arial"/>
          <w:b/>
          <w:bCs/>
          <w:u w:val="single"/>
          <w:shd w:val="clear" w:color="auto" w:fill="FFFFFF"/>
        </w:rPr>
        <w:t>По первому вопросу повестки дня:</w:t>
      </w:r>
    </w:p>
    <w:p w:rsidR="00DE531B" w:rsidRDefault="00FC2DEF">
      <w:pPr>
        <w:pStyle w:val="Standard"/>
        <w:tabs>
          <w:tab w:val="left" w:pos="990"/>
        </w:tabs>
        <w:ind w:firstLine="709"/>
        <w:jc w:val="both"/>
        <w:rPr>
          <w:bCs/>
        </w:rPr>
      </w:pPr>
      <w:r>
        <w:rPr>
          <w:bCs/>
        </w:rPr>
        <w:t>Об утверждении сметы Партнерства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bCs/>
          <w:shd w:val="clear" w:color="auto" w:fill="FFFFFF"/>
        </w:rPr>
        <w:t>который</w:t>
      </w:r>
      <w:r>
        <w:rPr>
          <w:b/>
          <w:bCs/>
          <w:shd w:val="clear" w:color="auto" w:fill="FFFFFF"/>
        </w:rPr>
        <w:t xml:space="preserve"> </w:t>
      </w:r>
      <w:r w:rsidRPr="009B20A3">
        <w:rPr>
          <w:b/>
          <w:shd w:val="clear" w:color="auto" w:fill="FFFFFF"/>
        </w:rPr>
        <w:t>предложил</w:t>
      </w:r>
      <w:r>
        <w:rPr>
          <w:shd w:val="clear" w:color="auto" w:fill="FFFFFF"/>
        </w:rPr>
        <w:t xml:space="preserve"> утвердить </w:t>
      </w:r>
      <w:r>
        <w:rPr>
          <w:rFonts w:eastAsia="Mangal" w:cs="Mangal"/>
          <w:bCs/>
          <w:shd w:val="clear" w:color="auto" w:fill="FFFFFF"/>
        </w:rPr>
        <w:t>смету Партнерства.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rFonts w:eastAsia="Mangal" w:cs="Mangal"/>
          <w:bCs/>
          <w:shd w:val="clear" w:color="auto" w:fill="FFFFFF"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DE531B" w:rsidRDefault="004736DD">
      <w:pPr>
        <w:pStyle w:val="Textbody"/>
        <w:numPr>
          <w:ilvl w:val="0"/>
          <w:numId w:val="7"/>
        </w:numPr>
        <w:tabs>
          <w:tab w:val="left" w:pos="707"/>
        </w:tabs>
        <w:spacing w:after="0"/>
      </w:pPr>
      <w:r>
        <w:t>За - 294</w:t>
      </w:r>
      <w:r w:rsidR="00FC2DEF">
        <w:t>;</w:t>
      </w:r>
    </w:p>
    <w:p w:rsidR="00DE531B" w:rsidRDefault="00FC2DEF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Против - 0;</w:t>
      </w:r>
    </w:p>
    <w:p w:rsidR="00DE531B" w:rsidRDefault="00FC2DEF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Воздержалось — 3.</w:t>
      </w:r>
    </w:p>
    <w:p w:rsidR="00DE531B" w:rsidRDefault="00DE531B">
      <w:pPr>
        <w:pStyle w:val="Textbody"/>
        <w:spacing w:after="0"/>
        <w:ind w:firstLine="705"/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rPr>
          <w:rFonts w:eastAsia="Mangal" w:cs="Mangal"/>
          <w:b/>
          <w:bCs/>
          <w:shd w:val="clear" w:color="auto" w:fill="FFFFFF"/>
        </w:rPr>
        <w:t xml:space="preserve">Решили: </w:t>
      </w:r>
      <w:r>
        <w:rPr>
          <w:rFonts w:eastAsia="Mangal" w:cs="Mangal"/>
          <w:shd w:val="clear" w:color="auto" w:fill="FFFFFF"/>
        </w:rPr>
        <w:t>утвердить Смету Партнерства.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rFonts w:eastAsia="Mangal" w:cs="Mangal"/>
          <w:b/>
          <w:bCs/>
          <w:shd w:val="clear" w:color="auto" w:fill="FFFFFF"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второму вопросу повестки дня:</w:t>
      </w:r>
    </w:p>
    <w:p w:rsidR="00DE531B" w:rsidRDefault="00FC2DEF">
      <w:pPr>
        <w:pStyle w:val="Standard"/>
        <w:tabs>
          <w:tab w:val="left" w:pos="990"/>
        </w:tabs>
        <w:ind w:firstLine="709"/>
        <w:jc w:val="both"/>
        <w:rPr>
          <w:rFonts w:eastAsia="Mangal" w:cs="Mangal"/>
          <w:bCs/>
          <w:shd w:val="clear" w:color="auto" w:fill="FFFFFF"/>
        </w:rPr>
      </w:pPr>
      <w:r>
        <w:rPr>
          <w:rFonts w:eastAsia="Mangal" w:cs="Mangal"/>
          <w:bCs/>
          <w:shd w:val="clear" w:color="auto" w:fill="FFFFFF"/>
        </w:rPr>
        <w:t>Об утверждении годовой бухгалтерской отчетности Партнерства за 2014 год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 w:rsidR="009B20A3">
        <w:rPr>
          <w:b/>
          <w:bCs/>
          <w:shd w:val="clear" w:color="auto" w:fill="FFFFFF"/>
        </w:rPr>
        <w:t>Овчинников К. И.</w:t>
      </w:r>
      <w:r>
        <w:rPr>
          <w:b/>
          <w:bCs/>
          <w:shd w:val="clear" w:color="auto" w:fill="FFFFFF"/>
        </w:rPr>
        <w:t xml:space="preserve">, </w:t>
      </w:r>
      <w:r>
        <w:rPr>
          <w:bCs/>
          <w:shd w:val="clear" w:color="auto" w:fill="FFFFFF"/>
        </w:rPr>
        <w:t xml:space="preserve">который </w:t>
      </w:r>
      <w:r w:rsidRPr="009B20A3">
        <w:rPr>
          <w:b/>
          <w:shd w:val="clear" w:color="auto" w:fill="FFFFFF"/>
        </w:rPr>
        <w:t xml:space="preserve">предложил </w:t>
      </w:r>
      <w:r>
        <w:rPr>
          <w:shd w:val="clear" w:color="auto" w:fill="FFFFFF"/>
        </w:rPr>
        <w:t xml:space="preserve">утвердить </w:t>
      </w:r>
      <w:r>
        <w:rPr>
          <w:rFonts w:eastAsia="Mangal" w:cs="Mangal"/>
          <w:bCs/>
          <w:shd w:val="clear" w:color="auto" w:fill="FFFFFF"/>
        </w:rPr>
        <w:t>годовую бухгалтерскую отчетность Партнерства за 2014 год.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DE531B" w:rsidRDefault="004736DD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- 297</w:t>
      </w:r>
      <w:r w:rsidR="00FC2DEF">
        <w:t>;</w:t>
      </w:r>
    </w:p>
    <w:p w:rsidR="00DE531B" w:rsidRDefault="00FC2DEF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Против - 0;</w:t>
      </w:r>
    </w:p>
    <w:p w:rsidR="00DE531B" w:rsidRDefault="00FC2DEF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Воздержалось — 0.</w:t>
      </w:r>
    </w:p>
    <w:p w:rsidR="00DE531B" w:rsidRDefault="00DE531B">
      <w:pPr>
        <w:pStyle w:val="Textbody"/>
        <w:spacing w:after="0"/>
        <w:ind w:firstLine="705"/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rPr>
          <w:rFonts w:eastAsia="Mangal" w:cs="Mangal"/>
          <w:b/>
          <w:bCs/>
          <w:shd w:val="clear" w:color="auto" w:fill="FFFFFF"/>
        </w:rPr>
        <w:t>Решили:</w:t>
      </w:r>
      <w:r>
        <w:rPr>
          <w:rFonts w:eastAsia="Mangal" w:cs="Mangal"/>
          <w:bCs/>
          <w:shd w:val="clear" w:color="auto" w:fill="FFFFFF"/>
        </w:rPr>
        <w:t xml:space="preserve"> утвердить годовую бухгалтерскую отчетность Партнерства за 2014 год.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rFonts w:eastAsia="Mangal" w:cs="Mangal"/>
          <w:bCs/>
          <w:shd w:val="clear" w:color="auto" w:fill="FFFFFF"/>
        </w:rPr>
      </w:pP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третьему вопросу повестки дня:</w:t>
      </w:r>
    </w:p>
    <w:p w:rsidR="00DE531B" w:rsidRDefault="00FC2DEF">
      <w:pPr>
        <w:pStyle w:val="Standard"/>
        <w:tabs>
          <w:tab w:val="left" w:pos="990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Об утверждении Отчета генерального директора о результатах финансово-</w:t>
      </w:r>
      <w:r>
        <w:rPr>
          <w:shd w:val="clear" w:color="auto" w:fill="FFFFFF"/>
        </w:rPr>
        <w:lastRenderedPageBreak/>
        <w:t>хозяйственной и организационной деятельности Партнерства за 2014 год</w:t>
      </w:r>
    </w:p>
    <w:p w:rsidR="00DE531B" w:rsidRDefault="00FC2DEF">
      <w:pPr>
        <w:pStyle w:val="Standard"/>
        <w:tabs>
          <w:tab w:val="left" w:pos="990"/>
        </w:tabs>
        <w:ind w:firstLine="709"/>
        <w:jc w:val="both"/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bCs/>
          <w:shd w:val="clear" w:color="auto" w:fill="FFFFFF"/>
        </w:rPr>
        <w:t xml:space="preserve">который </w:t>
      </w:r>
      <w:r w:rsidRPr="009B20A3">
        <w:rPr>
          <w:b/>
          <w:bCs/>
          <w:shd w:val="clear" w:color="auto" w:fill="FFFFFF"/>
        </w:rPr>
        <w:t>предложил</w:t>
      </w:r>
      <w:r>
        <w:rPr>
          <w:bCs/>
          <w:shd w:val="clear" w:color="auto" w:fill="FFFFFF"/>
        </w:rPr>
        <w:t xml:space="preserve"> утвердить Отчет генерального директора о результатах финансово-хозяйственной и организационной деятельности Партнерства за 2014 год.</w:t>
      </w:r>
    </w:p>
    <w:p w:rsidR="00DE531B" w:rsidRDefault="00DE531B">
      <w:pPr>
        <w:pStyle w:val="Standard"/>
        <w:tabs>
          <w:tab w:val="left" w:pos="990"/>
        </w:tabs>
        <w:ind w:firstLine="709"/>
        <w:jc w:val="both"/>
        <w:rPr>
          <w:shd w:val="clear" w:color="auto" w:fill="FFFFFF"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DE531B" w:rsidRDefault="004736DD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- 297</w:t>
      </w:r>
      <w:r w:rsidR="00FC2DEF">
        <w:t>;</w:t>
      </w:r>
    </w:p>
    <w:p w:rsidR="00DE531B" w:rsidRDefault="00FC2DEF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Против - 0;</w:t>
      </w:r>
    </w:p>
    <w:p w:rsidR="00DE531B" w:rsidRDefault="00FC2DEF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Воздержалось — 0.</w:t>
      </w:r>
    </w:p>
    <w:p w:rsidR="00DE531B" w:rsidRDefault="00DE531B">
      <w:pPr>
        <w:pStyle w:val="Textbody"/>
        <w:spacing w:after="0"/>
        <w:ind w:firstLine="705"/>
      </w:pPr>
    </w:p>
    <w:p w:rsidR="00DE531B" w:rsidRDefault="00FC2DEF">
      <w:pPr>
        <w:pStyle w:val="Standard"/>
        <w:tabs>
          <w:tab w:val="left" w:pos="990"/>
        </w:tabs>
        <w:ind w:firstLine="709"/>
        <w:jc w:val="both"/>
      </w:pPr>
      <w:r>
        <w:rPr>
          <w:rFonts w:eastAsia="Mangal" w:cs="Mangal"/>
          <w:b/>
          <w:bCs/>
          <w:shd w:val="clear" w:color="auto" w:fill="FFFFFF"/>
        </w:rPr>
        <w:t xml:space="preserve">Решили: </w:t>
      </w:r>
      <w:r>
        <w:rPr>
          <w:rFonts w:eastAsia="Mangal" w:cs="Mangal"/>
          <w:shd w:val="clear" w:color="auto" w:fill="FFFFFF"/>
        </w:rPr>
        <w:t>утвердить Отчет генерального директора о результатах финансово-хозяйственной и организационной деятельности Партнерства за 2014 год.</w:t>
      </w:r>
    </w:p>
    <w:p w:rsidR="00DE531B" w:rsidRDefault="00DE531B">
      <w:pPr>
        <w:pStyle w:val="Standard"/>
        <w:tabs>
          <w:tab w:val="left" w:pos="990"/>
        </w:tabs>
        <w:ind w:firstLine="709"/>
        <w:jc w:val="both"/>
        <w:rPr>
          <w:rFonts w:eastAsia="Mangal" w:cs="Mangal"/>
          <w:shd w:val="clear" w:color="auto" w:fill="FFFFFF"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четвертому вопросу повестки дня:</w:t>
      </w:r>
    </w:p>
    <w:p w:rsidR="00DE531B" w:rsidRDefault="00FC2DEF">
      <w:pPr>
        <w:pStyle w:val="Standard"/>
        <w:tabs>
          <w:tab w:val="left" w:pos="990"/>
        </w:tabs>
        <w:ind w:firstLine="709"/>
        <w:jc w:val="both"/>
        <w:rPr>
          <w:rFonts w:eastAsia="Mangal" w:cs="Mangal"/>
          <w:bCs/>
          <w:shd w:val="clear" w:color="auto" w:fill="FFFFFF"/>
        </w:rPr>
      </w:pPr>
      <w:r>
        <w:rPr>
          <w:rFonts w:eastAsia="Mangal" w:cs="Mangal"/>
          <w:bCs/>
          <w:shd w:val="clear" w:color="auto" w:fill="FFFFFF"/>
        </w:rPr>
        <w:t>Об утверждении Отчета Совета Партнерства о деятельности Совета Партнерства за 2014 год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bCs/>
          <w:shd w:val="clear" w:color="auto" w:fill="FFFFFF"/>
        </w:rPr>
        <w:t>который</w:t>
      </w:r>
      <w:r>
        <w:rPr>
          <w:b/>
          <w:bCs/>
          <w:shd w:val="clear" w:color="auto" w:fill="FFFFFF"/>
        </w:rPr>
        <w:t xml:space="preserve"> </w:t>
      </w:r>
      <w:r w:rsidRPr="009B20A3">
        <w:rPr>
          <w:b/>
          <w:shd w:val="clear" w:color="auto" w:fill="FFFFFF"/>
        </w:rPr>
        <w:t>предложил</w:t>
      </w:r>
      <w:r>
        <w:rPr>
          <w:shd w:val="clear" w:color="auto" w:fill="FFFFFF"/>
        </w:rPr>
        <w:t xml:space="preserve"> утвердить </w:t>
      </w:r>
      <w:r>
        <w:rPr>
          <w:rFonts w:eastAsia="Mangal" w:cs="Mangal"/>
          <w:bCs/>
          <w:shd w:val="clear" w:color="auto" w:fill="FFFFFF"/>
        </w:rPr>
        <w:t>Отчет Совета Партнерства о деятельности Совета Партнерства за 2014 год.</w:t>
      </w:r>
      <w:r>
        <w:rPr>
          <w:rFonts w:eastAsia="Mangal" w:cs="Mangal"/>
          <w:bCs/>
          <w:shd w:val="clear" w:color="auto" w:fill="FFFFFF"/>
        </w:rPr>
        <w:br/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DE531B" w:rsidRDefault="004736DD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- 297</w:t>
      </w:r>
      <w:r w:rsidR="00FC2DEF">
        <w:t>;</w:t>
      </w:r>
    </w:p>
    <w:p w:rsidR="00DE531B" w:rsidRDefault="00FC2DEF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Против - 0;</w:t>
      </w:r>
    </w:p>
    <w:p w:rsidR="00DE531B" w:rsidRDefault="00FC2DEF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Воздержалось — 0.</w:t>
      </w:r>
    </w:p>
    <w:p w:rsidR="00DE531B" w:rsidRDefault="00DE531B">
      <w:pPr>
        <w:pStyle w:val="Textbody"/>
        <w:spacing w:after="0"/>
        <w:ind w:firstLine="705"/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rPr>
          <w:rFonts w:eastAsia="Mangal" w:cs="Mangal"/>
          <w:b/>
          <w:bCs/>
          <w:shd w:val="clear" w:color="auto" w:fill="FFFFFF"/>
        </w:rPr>
        <w:t>Решили:</w:t>
      </w:r>
      <w:r>
        <w:rPr>
          <w:rFonts w:eastAsia="Mangal" w:cs="Mangal"/>
          <w:bCs/>
          <w:shd w:val="clear" w:color="auto" w:fill="FFFFFF"/>
        </w:rPr>
        <w:t xml:space="preserve"> утвердить Отчет Совета Партнерства о деятельности Совета Партнерства за 2014 год.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rFonts w:eastAsia="Mangal" w:cs="Mangal"/>
          <w:bCs/>
          <w:shd w:val="clear" w:color="auto" w:fill="FFFFFF"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пятому вопросу повестки дня:</w:t>
      </w:r>
    </w:p>
    <w:p w:rsidR="00DE531B" w:rsidRDefault="00FC2DEF">
      <w:pPr>
        <w:pStyle w:val="Standard"/>
        <w:tabs>
          <w:tab w:val="left" w:pos="1350"/>
        </w:tabs>
        <w:ind w:left="360" w:firstLine="349"/>
        <w:jc w:val="both"/>
        <w:rPr>
          <w:shd w:val="clear" w:color="auto" w:fill="FFFFFF"/>
        </w:rPr>
      </w:pPr>
      <w:r>
        <w:rPr>
          <w:shd w:val="clear" w:color="auto" w:fill="FFFFFF"/>
        </w:rPr>
        <w:t>О прекращении полномочий отдельных членов Совета Партнерства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shd w:val="clear" w:color="auto" w:fill="FFFFFF"/>
        </w:rPr>
        <w:t xml:space="preserve">который </w:t>
      </w:r>
      <w:r w:rsidRPr="009B20A3">
        <w:rPr>
          <w:b/>
          <w:shd w:val="clear" w:color="auto" w:fill="FFFFFF"/>
        </w:rPr>
        <w:t>предложил</w:t>
      </w:r>
      <w:r>
        <w:rPr>
          <w:shd w:val="clear" w:color="auto" w:fill="FFFFFF"/>
        </w:rPr>
        <w:t xml:space="preserve"> в связи с поданными заявлениями </w:t>
      </w:r>
      <w:r>
        <w:t>об освобождении от исполнения обязанностей члена Совета Партнерства, прекратить полномочия членов Совета Партнерства: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t>Зюрин Анатолий Григорьевич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DE531B" w:rsidRDefault="00FC2DEF">
      <w:pPr>
        <w:pStyle w:val="Textbody"/>
        <w:numPr>
          <w:ilvl w:val="0"/>
          <w:numId w:val="8"/>
        </w:numPr>
        <w:tabs>
          <w:tab w:val="left" w:pos="707"/>
        </w:tabs>
        <w:spacing w:after="0"/>
      </w:pPr>
      <w:r>
        <w:t xml:space="preserve">За </w:t>
      </w:r>
      <w:r w:rsidR="00687C29">
        <w:t>–</w:t>
      </w:r>
      <w:r>
        <w:t xml:space="preserve"> </w:t>
      </w:r>
      <w:r w:rsidR="00687C29">
        <w:t>297;</w:t>
      </w:r>
    </w:p>
    <w:p w:rsidR="00DE531B" w:rsidRDefault="00FC2DEF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Против - 0;</w:t>
      </w:r>
    </w:p>
    <w:p w:rsidR="00DE531B" w:rsidRDefault="00FC2DEF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Воздержалось — 0.</w:t>
      </w:r>
    </w:p>
    <w:p w:rsidR="00DE531B" w:rsidRDefault="00DE531B">
      <w:pPr>
        <w:pStyle w:val="Textbody"/>
        <w:spacing w:after="0"/>
        <w:ind w:firstLine="705"/>
      </w:pPr>
    </w:p>
    <w:p w:rsidR="00DE531B" w:rsidRDefault="00FC2DEF">
      <w:pPr>
        <w:pStyle w:val="Standard"/>
        <w:tabs>
          <w:tab w:val="left" w:pos="990"/>
        </w:tabs>
        <w:ind w:firstLine="709"/>
        <w:jc w:val="both"/>
      </w:pPr>
      <w:r>
        <w:rPr>
          <w:b/>
          <w:shd w:val="clear" w:color="auto" w:fill="FFFFFF"/>
        </w:rPr>
        <w:t>Решили:</w:t>
      </w:r>
      <w:r>
        <w:rPr>
          <w:shd w:val="clear" w:color="auto" w:fill="FFFFFF"/>
        </w:rPr>
        <w:t xml:space="preserve"> прекратить полномочия членов Совета Партнерства: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t>Зюрин Анатолий Григорьевич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шестому вопросу повестки дня:</w:t>
      </w:r>
    </w:p>
    <w:p w:rsidR="00DE531B" w:rsidRDefault="00FC2DEF">
      <w:pPr>
        <w:pStyle w:val="Standard"/>
        <w:tabs>
          <w:tab w:val="left" w:pos="990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Об избрании членов Совета Партнерства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bCs/>
          <w:shd w:val="clear" w:color="auto" w:fill="FFFFFF"/>
        </w:rPr>
        <w:t xml:space="preserve">который </w:t>
      </w:r>
      <w:r w:rsidRPr="009B20A3">
        <w:rPr>
          <w:b/>
          <w:bCs/>
          <w:shd w:val="clear" w:color="auto" w:fill="FFFFFF"/>
        </w:rPr>
        <w:t>предложил</w:t>
      </w:r>
      <w:r>
        <w:rPr>
          <w:shd w:val="clear" w:color="auto" w:fill="FFFFFF"/>
        </w:rPr>
        <w:t xml:space="preserve"> к голосованию следующий сформированный Советом Партнерства список кандидатов на избрание членов Совета Партнерства</w:t>
      </w:r>
      <w:r>
        <w:t xml:space="preserve"> на место тех членов, чьи полномочия были досрочно прекращены: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t>Старченко Элеонора Геннадьевна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DE531B" w:rsidRDefault="004736DD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 xml:space="preserve">За - </w:t>
      </w:r>
      <w:r w:rsidR="00687C29">
        <w:t>273</w:t>
      </w:r>
      <w:r w:rsidR="00FC2DEF">
        <w:t>;</w:t>
      </w:r>
    </w:p>
    <w:p w:rsidR="00DE531B" w:rsidRDefault="00FC2DEF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lastRenderedPageBreak/>
        <w:t>Против - 0;</w:t>
      </w:r>
    </w:p>
    <w:p w:rsidR="00DE531B" w:rsidRDefault="00FC2DEF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 xml:space="preserve">Воздержалось — </w:t>
      </w:r>
      <w:r w:rsidR="00687C29">
        <w:t>2</w:t>
      </w:r>
      <w:r>
        <w:t>4.</w:t>
      </w:r>
    </w:p>
    <w:p w:rsidR="00DE531B" w:rsidRDefault="00DE531B">
      <w:pPr>
        <w:pStyle w:val="Textbody"/>
        <w:spacing w:after="0"/>
        <w:ind w:firstLine="705"/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rPr>
          <w:b/>
          <w:shd w:val="clear" w:color="auto" w:fill="FFFFFF"/>
        </w:rPr>
        <w:t xml:space="preserve">Решили: </w:t>
      </w:r>
      <w:r>
        <w:rPr>
          <w:shd w:val="clear" w:color="auto" w:fill="FFFFFF"/>
        </w:rPr>
        <w:t xml:space="preserve">избрать членами Совета Партнерства </w:t>
      </w:r>
      <w:r>
        <w:t>на место тех членов, чьи полномочия были досрочно прекращены</w:t>
      </w:r>
      <w:r>
        <w:rPr>
          <w:shd w:val="clear" w:color="auto" w:fill="FFFFFF"/>
        </w:rPr>
        <w:t>: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t>Старченко Элеонора Геннадьевна</w:t>
      </w:r>
    </w:p>
    <w:p w:rsidR="009C547E" w:rsidRDefault="009C547E">
      <w:pPr>
        <w:pStyle w:val="Standard"/>
        <w:tabs>
          <w:tab w:val="left" w:pos="990"/>
        </w:tabs>
        <w:ind w:firstLine="705"/>
        <w:jc w:val="both"/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По седьмому вопросу повестки дня: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shd w:val="clear" w:color="auto" w:fill="FFFFFF"/>
        </w:rPr>
      </w:pPr>
      <w:r>
        <w:rPr>
          <w:shd w:val="clear" w:color="auto" w:fill="FFFFFF"/>
        </w:rPr>
        <w:t>О включении членов в Экспертный совет Партнерства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выступил </w:t>
      </w:r>
      <w:r>
        <w:rPr>
          <w:rFonts w:eastAsia="Arial" w:cs="Arial"/>
          <w:shd w:val="clear" w:color="auto" w:fill="FFFFFF"/>
        </w:rPr>
        <w:t>Генеральный директор Партнерства Мизин А.А.</w:t>
      </w:r>
      <w:r>
        <w:rPr>
          <w:rFonts w:eastAsia="Arial" w:cs="Arial"/>
          <w:b/>
          <w:bCs/>
          <w:shd w:val="clear" w:color="auto" w:fill="FFFFFF"/>
        </w:rPr>
        <w:t>,</w:t>
      </w:r>
      <w:r>
        <w:rPr>
          <w:rFonts w:eastAsia="Arial" w:cs="Arial"/>
          <w:shd w:val="clear" w:color="auto" w:fill="FFFFFF"/>
        </w:rPr>
        <w:t xml:space="preserve"> который довел до сведения присутствующих, что часть членов Партнерства соответствуют  требованиям к уровню знаний, предъявляемым Федеральным стандартом оценки к эксперту саморегулируемой организации оценщиков.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 xml:space="preserve">В связи с указанным выше, Овчинников К. И. </w:t>
      </w:r>
      <w:r w:rsidRPr="009B20A3">
        <w:rPr>
          <w:rFonts w:eastAsia="Arial" w:cs="Arial"/>
          <w:b/>
          <w:shd w:val="clear" w:color="auto" w:fill="FFFFFF"/>
        </w:rPr>
        <w:t>предложил</w:t>
      </w:r>
      <w:r>
        <w:rPr>
          <w:rFonts w:eastAsia="Arial" w:cs="Arial"/>
          <w:shd w:val="clear" w:color="auto" w:fill="FFFFFF"/>
        </w:rPr>
        <w:t xml:space="preserve"> к голосованию следующий сформированный список кандидатов на включение в Экспертный совет Партнерства: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DE531B" w:rsidRDefault="00FC2DEF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Белоглазова Александра Юрьевича</w:t>
      </w:r>
    </w:p>
    <w:p w:rsidR="00DE531B" w:rsidRDefault="00FC2DEF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Горбаченко Анну Владимировну</w:t>
      </w:r>
    </w:p>
    <w:p w:rsidR="00DE531B" w:rsidRDefault="00FC2DEF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Богатыренко Светлану Александровну</w:t>
      </w:r>
    </w:p>
    <w:p w:rsidR="00DE531B" w:rsidRDefault="00FC2DEF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Лапина Сергея Олеговича</w:t>
      </w:r>
    </w:p>
    <w:p w:rsidR="00DE531B" w:rsidRDefault="00FC2DEF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Скворцова Георгия Валентиновича</w:t>
      </w:r>
    </w:p>
    <w:p w:rsidR="00DE531B" w:rsidRDefault="00FC2DEF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Дюкарева Олега Олеговича</w:t>
      </w:r>
    </w:p>
    <w:p w:rsidR="00DE531B" w:rsidRDefault="00FC2DEF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Курочкина Павла Юрьевича</w:t>
      </w:r>
    </w:p>
    <w:p w:rsidR="00DE531B" w:rsidRDefault="00FC2DEF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Бекареву Татьяну Михайловну</w:t>
      </w:r>
    </w:p>
    <w:p w:rsidR="00DE531B" w:rsidRDefault="00FC2DEF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Зинченко Светлану Алексеевну</w:t>
      </w:r>
    </w:p>
    <w:p w:rsidR="00DE531B" w:rsidRDefault="00FC2DEF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Шульга Оксану Владимировну</w:t>
      </w:r>
    </w:p>
    <w:p w:rsidR="00DE531B" w:rsidRDefault="00FC2DEF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Надгериева Руслана Валерьевича</w:t>
      </w:r>
    </w:p>
    <w:p w:rsidR="00DE531B" w:rsidRDefault="00FC2DEF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Дудареву Светлану Юрьевну</w:t>
      </w:r>
    </w:p>
    <w:p w:rsidR="00DE531B" w:rsidRDefault="00FC2DEF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Старченко Элеонору Геннадьевну</w:t>
      </w:r>
    </w:p>
    <w:p w:rsidR="00DE531B" w:rsidRDefault="00FC2DEF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Пучкова Дениса Александровича</w:t>
      </w:r>
    </w:p>
    <w:p w:rsidR="00DD356F" w:rsidRDefault="00DD356F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Галактионова Александра Николаевича</w:t>
      </w:r>
    </w:p>
    <w:p w:rsidR="00A2795F" w:rsidRDefault="00A2795F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Борисова Дмитрия Валентиновича</w:t>
      </w:r>
    </w:p>
    <w:p w:rsidR="007A5720" w:rsidRDefault="007A5720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Бедар</w:t>
      </w:r>
      <w:r w:rsidR="00773F4B">
        <w:rPr>
          <w:rFonts w:eastAsia="Arial" w:cs="Arial"/>
          <w:shd w:val="clear" w:color="auto" w:fill="FFFFFF"/>
        </w:rPr>
        <w:t>ев</w:t>
      </w:r>
      <w:r>
        <w:rPr>
          <w:rFonts w:eastAsia="Arial" w:cs="Arial"/>
          <w:shd w:val="clear" w:color="auto" w:fill="FFFFFF"/>
        </w:rPr>
        <w:t>а Владимира Викторовича</w:t>
      </w:r>
    </w:p>
    <w:p w:rsidR="00773F4B" w:rsidRDefault="00773F4B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Добычину Надежду Анатольевну</w:t>
      </w:r>
    </w:p>
    <w:p w:rsidR="00773F4B" w:rsidRDefault="00773F4B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Летучую Виолетту Валерьевну</w:t>
      </w:r>
    </w:p>
    <w:p w:rsidR="00DE531B" w:rsidRDefault="00DE531B" w:rsidP="00A2795F">
      <w:pPr>
        <w:pStyle w:val="Standard"/>
        <w:tabs>
          <w:tab w:val="left" w:pos="990"/>
        </w:tabs>
        <w:ind w:left="720"/>
        <w:jc w:val="both"/>
        <w:rPr>
          <w:rFonts w:eastAsia="Arial" w:cs="Arial"/>
          <w:shd w:val="clear" w:color="auto" w:fill="FFFFFF"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687C29" w:rsidRDefault="00687C2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E531B" w:rsidRDefault="004736DD" w:rsidP="00687C29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За - 297</w:t>
      </w:r>
      <w:r w:rsidR="00FC2DEF">
        <w:t>;</w:t>
      </w:r>
    </w:p>
    <w:p w:rsidR="00DE531B" w:rsidRDefault="00FC2DEF" w:rsidP="00687C29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Против - 0;</w:t>
      </w:r>
    </w:p>
    <w:p w:rsidR="00DE531B" w:rsidRDefault="00FC2DEF" w:rsidP="00687C29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Воздержалось — 0.</w:t>
      </w:r>
    </w:p>
    <w:p w:rsidR="00DE531B" w:rsidRDefault="00DE531B">
      <w:pPr>
        <w:pStyle w:val="Textbody"/>
        <w:spacing w:after="0"/>
        <w:ind w:firstLine="705"/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>Решили:</w:t>
      </w:r>
      <w:r>
        <w:rPr>
          <w:rFonts w:eastAsia="Arial" w:cs="Arial"/>
          <w:shd w:val="clear" w:color="auto" w:fill="FFFFFF"/>
        </w:rPr>
        <w:t xml:space="preserve"> включить в Экспертный совет Партнерства: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DE531B" w:rsidRDefault="00FC2DEF">
      <w:pPr>
        <w:pStyle w:val="Standard"/>
        <w:numPr>
          <w:ilvl w:val="0"/>
          <w:numId w:val="10"/>
        </w:numPr>
        <w:tabs>
          <w:tab w:val="left" w:pos="-439"/>
        </w:tabs>
        <w:ind w:hanging="720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Белоглазова Александра Юрьевича</w:t>
      </w:r>
    </w:p>
    <w:p w:rsidR="00DE531B" w:rsidRDefault="00FC2DEF">
      <w:pPr>
        <w:pStyle w:val="Standard"/>
        <w:numPr>
          <w:ilvl w:val="0"/>
          <w:numId w:val="10"/>
        </w:numPr>
        <w:tabs>
          <w:tab w:val="left" w:pos="-439"/>
        </w:tabs>
        <w:ind w:hanging="720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Горбаченко Анну Владимировну</w:t>
      </w:r>
    </w:p>
    <w:p w:rsidR="00DE531B" w:rsidRDefault="00FC2DEF">
      <w:pPr>
        <w:pStyle w:val="Standard"/>
        <w:numPr>
          <w:ilvl w:val="0"/>
          <w:numId w:val="10"/>
        </w:numPr>
        <w:tabs>
          <w:tab w:val="left" w:pos="-439"/>
        </w:tabs>
        <w:ind w:hanging="720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Богатыренко Светлану Александровну</w:t>
      </w:r>
    </w:p>
    <w:p w:rsidR="00DE531B" w:rsidRDefault="00FC2DEF">
      <w:pPr>
        <w:pStyle w:val="Standard"/>
        <w:numPr>
          <w:ilvl w:val="0"/>
          <w:numId w:val="10"/>
        </w:numPr>
        <w:tabs>
          <w:tab w:val="left" w:pos="-439"/>
        </w:tabs>
        <w:ind w:hanging="720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Лапина Сергея Олеговича</w:t>
      </w:r>
    </w:p>
    <w:p w:rsidR="00DE531B" w:rsidRDefault="00FC2DEF">
      <w:pPr>
        <w:pStyle w:val="Standard"/>
        <w:numPr>
          <w:ilvl w:val="0"/>
          <w:numId w:val="10"/>
        </w:numPr>
        <w:tabs>
          <w:tab w:val="left" w:pos="-439"/>
        </w:tabs>
        <w:ind w:hanging="720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Скворцова Георгия Валентиновича</w:t>
      </w:r>
    </w:p>
    <w:p w:rsidR="00DE531B" w:rsidRDefault="00FC2DEF">
      <w:pPr>
        <w:pStyle w:val="Standard"/>
        <w:numPr>
          <w:ilvl w:val="0"/>
          <w:numId w:val="10"/>
        </w:numPr>
        <w:tabs>
          <w:tab w:val="left" w:pos="-439"/>
        </w:tabs>
        <w:ind w:hanging="720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Дюкарева Олега Олеговича</w:t>
      </w:r>
    </w:p>
    <w:p w:rsidR="00DE531B" w:rsidRDefault="00FC2DEF">
      <w:pPr>
        <w:pStyle w:val="Standard"/>
        <w:numPr>
          <w:ilvl w:val="0"/>
          <w:numId w:val="10"/>
        </w:numPr>
        <w:tabs>
          <w:tab w:val="left" w:pos="-439"/>
        </w:tabs>
        <w:ind w:hanging="720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Курочкина Павла Юрьевича</w:t>
      </w:r>
    </w:p>
    <w:p w:rsidR="00DE531B" w:rsidRDefault="00FC2DEF">
      <w:pPr>
        <w:pStyle w:val="Standard"/>
        <w:numPr>
          <w:ilvl w:val="0"/>
          <w:numId w:val="10"/>
        </w:numPr>
        <w:tabs>
          <w:tab w:val="left" w:pos="-439"/>
        </w:tabs>
        <w:ind w:hanging="720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Бекареву Татьяну Михайловну</w:t>
      </w:r>
    </w:p>
    <w:p w:rsidR="00DE531B" w:rsidRDefault="00FC2DEF">
      <w:pPr>
        <w:pStyle w:val="Standard"/>
        <w:numPr>
          <w:ilvl w:val="0"/>
          <w:numId w:val="10"/>
        </w:numPr>
        <w:tabs>
          <w:tab w:val="left" w:pos="-439"/>
        </w:tabs>
        <w:ind w:hanging="720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lastRenderedPageBreak/>
        <w:t>Зинченко Светлану Алексеевну</w:t>
      </w:r>
    </w:p>
    <w:p w:rsidR="00DE531B" w:rsidRDefault="00FC2DEF">
      <w:pPr>
        <w:pStyle w:val="Standard"/>
        <w:numPr>
          <w:ilvl w:val="0"/>
          <w:numId w:val="10"/>
        </w:numPr>
        <w:tabs>
          <w:tab w:val="left" w:pos="-439"/>
        </w:tabs>
        <w:ind w:hanging="720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Шульга Оксану Владимировну</w:t>
      </w:r>
    </w:p>
    <w:p w:rsidR="00DE531B" w:rsidRDefault="00FC2DEF">
      <w:pPr>
        <w:pStyle w:val="Standard"/>
        <w:numPr>
          <w:ilvl w:val="0"/>
          <w:numId w:val="10"/>
        </w:numPr>
        <w:tabs>
          <w:tab w:val="left" w:pos="-439"/>
        </w:tabs>
        <w:ind w:hanging="720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Надгериева Руслана Валерьевича</w:t>
      </w:r>
    </w:p>
    <w:p w:rsidR="00DE531B" w:rsidRDefault="00FC2DEF">
      <w:pPr>
        <w:pStyle w:val="Standard"/>
        <w:numPr>
          <w:ilvl w:val="0"/>
          <w:numId w:val="10"/>
        </w:numPr>
        <w:tabs>
          <w:tab w:val="left" w:pos="-439"/>
        </w:tabs>
        <w:ind w:hanging="720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Дудареву Светлану Юрьевну</w:t>
      </w:r>
    </w:p>
    <w:p w:rsidR="00DE531B" w:rsidRDefault="00FC2DEF">
      <w:pPr>
        <w:pStyle w:val="Standard"/>
        <w:numPr>
          <w:ilvl w:val="0"/>
          <w:numId w:val="10"/>
        </w:numPr>
        <w:tabs>
          <w:tab w:val="left" w:pos="-439"/>
        </w:tabs>
        <w:ind w:hanging="720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Старченко Элеонору Геннадьевну</w:t>
      </w:r>
    </w:p>
    <w:p w:rsidR="00DE531B" w:rsidRDefault="00FC2DEF">
      <w:pPr>
        <w:pStyle w:val="Standard"/>
        <w:numPr>
          <w:ilvl w:val="0"/>
          <w:numId w:val="10"/>
        </w:numPr>
        <w:tabs>
          <w:tab w:val="left" w:pos="-439"/>
        </w:tabs>
        <w:ind w:hanging="720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Пучкова Дениса Александровича</w:t>
      </w:r>
    </w:p>
    <w:p w:rsidR="00DD356F" w:rsidRDefault="00DD356F">
      <w:pPr>
        <w:pStyle w:val="Standard"/>
        <w:numPr>
          <w:ilvl w:val="0"/>
          <w:numId w:val="10"/>
        </w:numPr>
        <w:tabs>
          <w:tab w:val="left" w:pos="-439"/>
        </w:tabs>
        <w:ind w:hanging="720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Галактионова Александра Николаевича</w:t>
      </w:r>
    </w:p>
    <w:p w:rsidR="00A2795F" w:rsidRDefault="00A2795F">
      <w:pPr>
        <w:pStyle w:val="Standard"/>
        <w:numPr>
          <w:ilvl w:val="0"/>
          <w:numId w:val="10"/>
        </w:numPr>
        <w:tabs>
          <w:tab w:val="left" w:pos="-439"/>
        </w:tabs>
        <w:ind w:hanging="720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Борисова Дмитрия Валентиновича</w:t>
      </w:r>
    </w:p>
    <w:p w:rsidR="007A5720" w:rsidRDefault="007A5720">
      <w:pPr>
        <w:pStyle w:val="Standard"/>
        <w:numPr>
          <w:ilvl w:val="0"/>
          <w:numId w:val="10"/>
        </w:numPr>
        <w:tabs>
          <w:tab w:val="left" w:pos="-439"/>
        </w:tabs>
        <w:ind w:hanging="720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Бедарева Владимира Викторовича</w:t>
      </w:r>
    </w:p>
    <w:p w:rsidR="00773F4B" w:rsidRDefault="00773F4B" w:rsidP="00773F4B">
      <w:pPr>
        <w:pStyle w:val="Standard"/>
        <w:numPr>
          <w:ilvl w:val="0"/>
          <w:numId w:val="10"/>
        </w:numPr>
        <w:tabs>
          <w:tab w:val="left" w:pos="27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Добычину Надежду Анатольевну</w:t>
      </w:r>
    </w:p>
    <w:p w:rsidR="00773F4B" w:rsidRDefault="00773F4B" w:rsidP="00773F4B">
      <w:pPr>
        <w:pStyle w:val="Standard"/>
        <w:numPr>
          <w:ilvl w:val="0"/>
          <w:numId w:val="10"/>
        </w:numPr>
        <w:tabs>
          <w:tab w:val="left" w:pos="270"/>
        </w:tabs>
        <w:ind w:left="709" w:firstLine="360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Летучую Виолетту Валерьевну</w:t>
      </w:r>
    </w:p>
    <w:p w:rsidR="00773F4B" w:rsidRDefault="00773F4B" w:rsidP="00773F4B">
      <w:pPr>
        <w:pStyle w:val="Standard"/>
        <w:tabs>
          <w:tab w:val="left" w:pos="-439"/>
        </w:tabs>
        <w:ind w:left="1069"/>
        <w:jc w:val="both"/>
        <w:rPr>
          <w:rFonts w:eastAsia="Arial" w:cs="Arial"/>
          <w:shd w:val="clear" w:color="auto" w:fill="FFFFFF"/>
        </w:rPr>
      </w:pPr>
    </w:p>
    <w:p w:rsidR="007A5720" w:rsidRDefault="007A5720" w:rsidP="007A5720">
      <w:pPr>
        <w:pStyle w:val="Standard"/>
        <w:tabs>
          <w:tab w:val="left" w:pos="-439"/>
        </w:tabs>
        <w:ind w:left="709"/>
        <w:jc w:val="both"/>
        <w:rPr>
          <w:rFonts w:eastAsia="Arial" w:cs="Arial"/>
          <w:shd w:val="clear" w:color="auto" w:fill="FFFFFF"/>
        </w:rPr>
      </w:pPr>
    </w:p>
    <w:p w:rsidR="00DE531B" w:rsidRDefault="00DE531B">
      <w:pPr>
        <w:pStyle w:val="Standard"/>
        <w:tabs>
          <w:tab w:val="left" w:pos="1695"/>
        </w:tabs>
        <w:ind w:left="705"/>
        <w:jc w:val="both"/>
        <w:rPr>
          <w:b/>
          <w:bCs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По восьмому вопросу повестки дня:</w:t>
      </w:r>
    </w:p>
    <w:p w:rsidR="00DE531B" w:rsidRDefault="00FC2DEF">
      <w:pPr>
        <w:pStyle w:val="Standard"/>
        <w:tabs>
          <w:tab w:val="left" w:pos="990"/>
        </w:tabs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изменении наименования Партнерства и внесения соответствующих изменений в Устав Партнерства</w:t>
      </w:r>
    </w:p>
    <w:p w:rsidR="00DE531B" w:rsidRDefault="00FC2DEF">
      <w:pPr>
        <w:pStyle w:val="Standard"/>
        <w:tabs>
          <w:tab w:val="left" w:pos="990"/>
        </w:tabs>
        <w:ind w:firstLine="709"/>
        <w:jc w:val="both"/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bCs/>
          <w:shd w:val="clear" w:color="auto" w:fill="FFFFFF"/>
        </w:rPr>
        <w:t>который довел до сведения присутствующих, что в связи с вступлением с 01 сентября 2014 года в силу изменений в Гражданский кодекс РФ необходимо изменить наименование Партнерства и внести соответствующие изменения в Устав.</w:t>
      </w:r>
    </w:p>
    <w:p w:rsidR="00DE531B" w:rsidRDefault="00FC2DEF">
      <w:pPr>
        <w:tabs>
          <w:tab w:val="left" w:pos="990"/>
        </w:tabs>
        <w:ind w:firstLine="705"/>
        <w:jc w:val="both"/>
      </w:pPr>
      <w:r>
        <w:t xml:space="preserve">Президент Совета Партнерства  Овчинников К. И. </w:t>
      </w:r>
      <w:r w:rsidRPr="009B20A3">
        <w:rPr>
          <w:b/>
        </w:rPr>
        <w:t>предложил</w:t>
      </w:r>
      <w:r>
        <w:t xml:space="preserve"> изменить наименования Партнерства на следующие:</w:t>
      </w:r>
    </w:p>
    <w:p w:rsidR="00DE531B" w:rsidRDefault="00FC2DEF">
      <w:pPr>
        <w:tabs>
          <w:tab w:val="left" w:pos="990"/>
        </w:tabs>
        <w:ind w:firstLine="705"/>
        <w:jc w:val="both"/>
      </w:pPr>
      <w:r>
        <w:t xml:space="preserve">полное наименование на русском языке: </w:t>
      </w:r>
      <w:r w:rsidR="00687C29">
        <w:t>С</w:t>
      </w:r>
      <w:r>
        <w:t>аморегулируемая организация Региональная ассоциация оценщиков;</w:t>
      </w:r>
    </w:p>
    <w:p w:rsidR="00DE531B" w:rsidRDefault="00FC2DEF">
      <w:pPr>
        <w:tabs>
          <w:tab w:val="left" w:pos="990"/>
        </w:tabs>
        <w:ind w:firstLine="705"/>
        <w:jc w:val="both"/>
      </w:pPr>
      <w:r>
        <w:t>сокращенное наименование на русском языке: СРО РАО;</w:t>
      </w:r>
    </w:p>
    <w:p w:rsidR="00DE531B" w:rsidRPr="00687C29" w:rsidRDefault="00FC2DEF">
      <w:pPr>
        <w:tabs>
          <w:tab w:val="left" w:pos="990"/>
        </w:tabs>
        <w:ind w:firstLine="705"/>
        <w:jc w:val="both"/>
        <w:rPr>
          <w:lang w:val="en-US"/>
        </w:rPr>
      </w:pPr>
      <w:r>
        <w:t>наименование</w:t>
      </w:r>
      <w:r w:rsidRPr="00687C29">
        <w:rPr>
          <w:lang w:val="en-US"/>
        </w:rPr>
        <w:t xml:space="preserve"> </w:t>
      </w:r>
      <w:r>
        <w:t>на</w:t>
      </w:r>
      <w:r w:rsidRPr="00687C29">
        <w:rPr>
          <w:lang w:val="en-US"/>
        </w:rPr>
        <w:t xml:space="preserve"> </w:t>
      </w:r>
      <w:r>
        <w:t>английском</w:t>
      </w:r>
      <w:r w:rsidRPr="00687C29">
        <w:rPr>
          <w:lang w:val="en-US"/>
        </w:rPr>
        <w:t xml:space="preserve"> </w:t>
      </w:r>
      <w:r>
        <w:t>языке</w:t>
      </w:r>
      <w:r w:rsidRPr="00687C29">
        <w:rPr>
          <w:lang w:val="en-US"/>
        </w:rPr>
        <w:t xml:space="preserve">: </w:t>
      </w:r>
      <w:r w:rsidRPr="00687C29">
        <w:rPr>
          <w:rFonts w:ascii="Tahoma" w:eastAsia="Tahoma" w:hAnsi="Tahoma"/>
          <w:b/>
          <w:bCs/>
          <w:color w:val="800080"/>
          <w:sz w:val="20"/>
          <w:szCs w:val="20"/>
          <w:lang w:val="en-US"/>
        </w:rPr>
        <w:t xml:space="preserve"> </w:t>
      </w:r>
      <w:r>
        <w:rPr>
          <w:rFonts w:eastAsia="Tahoma"/>
          <w:color w:val="000000"/>
          <w:shd w:val="clear" w:color="auto" w:fill="FFFFFF"/>
          <w:lang w:val="en-US"/>
        </w:rPr>
        <w:t>Regional</w:t>
      </w:r>
      <w:r w:rsidRPr="00687C29">
        <w:rPr>
          <w:rFonts w:eastAsia="Tahoma"/>
          <w:color w:val="000000"/>
          <w:shd w:val="clear" w:color="auto" w:fill="FFFFFF"/>
          <w:lang w:val="en-US"/>
        </w:rPr>
        <w:t xml:space="preserve"> </w:t>
      </w:r>
      <w:r>
        <w:rPr>
          <w:rFonts w:eastAsia="Tahoma"/>
          <w:color w:val="000000"/>
          <w:shd w:val="clear" w:color="auto" w:fill="FFFFFF"/>
          <w:lang w:val="en-US"/>
        </w:rPr>
        <w:t>association</w:t>
      </w:r>
      <w:r w:rsidRPr="00687C29">
        <w:rPr>
          <w:rFonts w:eastAsia="Tahoma"/>
          <w:color w:val="000000"/>
          <w:shd w:val="clear" w:color="auto" w:fill="FFFFFF"/>
          <w:lang w:val="en-US"/>
        </w:rPr>
        <w:t xml:space="preserve"> </w:t>
      </w:r>
      <w:r>
        <w:rPr>
          <w:rFonts w:eastAsia="Tahoma"/>
          <w:color w:val="000000"/>
          <w:shd w:val="clear" w:color="auto" w:fill="FFFFFF"/>
          <w:lang w:val="en-US"/>
        </w:rPr>
        <w:t>of</w:t>
      </w:r>
      <w:r w:rsidRPr="00687C29">
        <w:rPr>
          <w:rFonts w:eastAsia="Tahoma"/>
          <w:color w:val="000000"/>
          <w:shd w:val="clear" w:color="auto" w:fill="FFFFFF"/>
          <w:lang w:val="en-US"/>
        </w:rPr>
        <w:t xml:space="preserve"> </w:t>
      </w:r>
      <w:r w:rsidR="00687C29">
        <w:rPr>
          <w:rFonts w:eastAsia="Tahoma"/>
          <w:color w:val="000000"/>
          <w:shd w:val="clear" w:color="auto" w:fill="FFFFFF"/>
          <w:lang w:val="en-US"/>
        </w:rPr>
        <w:t>appraisers</w:t>
      </w:r>
      <w:r w:rsidR="00687C29" w:rsidRPr="00687C29">
        <w:rPr>
          <w:rFonts w:eastAsia="Tahoma"/>
          <w:color w:val="000000"/>
          <w:shd w:val="clear" w:color="auto" w:fill="FFFFFF"/>
          <w:lang w:val="en-US"/>
        </w:rPr>
        <w:t>;</w:t>
      </w:r>
    </w:p>
    <w:p w:rsidR="00DE531B" w:rsidRDefault="00FC2DEF">
      <w:pPr>
        <w:tabs>
          <w:tab w:val="left" w:pos="990"/>
        </w:tabs>
        <w:ind w:firstLine="705"/>
        <w:jc w:val="both"/>
      </w:pPr>
      <w:r>
        <w:rPr>
          <w:shd w:val="clear" w:color="auto" w:fill="FFFFFF"/>
        </w:rPr>
        <w:t>сокращенное наименование на английском языке</w:t>
      </w:r>
      <w:r w:rsidR="00687C29">
        <w:t>: RAA.</w:t>
      </w:r>
    </w:p>
    <w:p w:rsidR="00DE531B" w:rsidRDefault="009B20A3">
      <w:pPr>
        <w:pStyle w:val="Standard"/>
        <w:tabs>
          <w:tab w:val="left" w:pos="990"/>
        </w:tabs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И </w:t>
      </w:r>
      <w:r w:rsidR="00FC2DEF">
        <w:rPr>
          <w:bCs/>
          <w:shd w:val="clear" w:color="auto" w:fill="FFFFFF"/>
        </w:rPr>
        <w:t>внести соответствующи</w:t>
      </w:r>
      <w:r>
        <w:rPr>
          <w:bCs/>
          <w:shd w:val="clear" w:color="auto" w:fill="FFFFFF"/>
        </w:rPr>
        <w:t>е изменения в Устав.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687C29" w:rsidRDefault="00687C2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E531B" w:rsidRDefault="004736DD" w:rsidP="00687C29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За - 297</w:t>
      </w:r>
      <w:r w:rsidR="00FC2DEF">
        <w:t>;</w:t>
      </w:r>
    </w:p>
    <w:p w:rsidR="00DE531B" w:rsidRDefault="00FC2DEF" w:rsidP="00687C29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Против - 0;</w:t>
      </w:r>
    </w:p>
    <w:p w:rsidR="00DE531B" w:rsidRDefault="00FC2DEF" w:rsidP="00687C29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Воздержалось — 0.</w:t>
      </w:r>
    </w:p>
    <w:p w:rsidR="00DE531B" w:rsidRDefault="00DE531B">
      <w:pPr>
        <w:pStyle w:val="Textbody"/>
        <w:spacing w:after="0"/>
        <w:ind w:firstLine="705"/>
      </w:pPr>
    </w:p>
    <w:p w:rsidR="00DE531B" w:rsidRDefault="00FC2DEF">
      <w:pPr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Решили: </w:t>
      </w:r>
      <w:r>
        <w:t>изменить наименовани</w:t>
      </w:r>
      <w:r w:rsidR="002D0597">
        <w:t>е</w:t>
      </w:r>
      <w:r>
        <w:t xml:space="preserve"> на следующие:</w:t>
      </w:r>
    </w:p>
    <w:p w:rsidR="002D0597" w:rsidRDefault="002D0597" w:rsidP="002D0597">
      <w:pPr>
        <w:tabs>
          <w:tab w:val="left" w:pos="990"/>
        </w:tabs>
        <w:ind w:firstLine="705"/>
        <w:jc w:val="both"/>
      </w:pPr>
      <w:r>
        <w:t>полное наименование на русском языке: Саморегулируемая организация Региональная ассоциация оценщиков;</w:t>
      </w:r>
    </w:p>
    <w:p w:rsidR="002D0597" w:rsidRDefault="002D0597" w:rsidP="002D0597">
      <w:pPr>
        <w:tabs>
          <w:tab w:val="left" w:pos="990"/>
        </w:tabs>
        <w:ind w:firstLine="705"/>
        <w:jc w:val="both"/>
      </w:pPr>
      <w:r>
        <w:t>сокращенное наименование на русском языке: СРО РАО;</w:t>
      </w:r>
    </w:p>
    <w:p w:rsidR="002D0597" w:rsidRPr="00687C29" w:rsidRDefault="002D0597" w:rsidP="002D0597">
      <w:pPr>
        <w:tabs>
          <w:tab w:val="left" w:pos="990"/>
        </w:tabs>
        <w:ind w:firstLine="705"/>
        <w:jc w:val="both"/>
        <w:rPr>
          <w:lang w:val="en-US"/>
        </w:rPr>
      </w:pPr>
      <w:r>
        <w:t>наименование</w:t>
      </w:r>
      <w:r w:rsidRPr="00687C29">
        <w:rPr>
          <w:lang w:val="en-US"/>
        </w:rPr>
        <w:t xml:space="preserve"> </w:t>
      </w:r>
      <w:r>
        <w:t>на</w:t>
      </w:r>
      <w:r w:rsidRPr="00687C29">
        <w:rPr>
          <w:lang w:val="en-US"/>
        </w:rPr>
        <w:t xml:space="preserve"> </w:t>
      </w:r>
      <w:r>
        <w:t>английском</w:t>
      </w:r>
      <w:r w:rsidRPr="00687C29">
        <w:rPr>
          <w:lang w:val="en-US"/>
        </w:rPr>
        <w:t xml:space="preserve"> </w:t>
      </w:r>
      <w:r>
        <w:t>языке</w:t>
      </w:r>
      <w:r w:rsidRPr="00687C29">
        <w:rPr>
          <w:lang w:val="en-US"/>
        </w:rPr>
        <w:t xml:space="preserve">: </w:t>
      </w:r>
      <w:r w:rsidRPr="00687C29">
        <w:rPr>
          <w:rFonts w:ascii="Tahoma" w:eastAsia="Tahoma" w:hAnsi="Tahoma"/>
          <w:b/>
          <w:bCs/>
          <w:color w:val="800080"/>
          <w:sz w:val="20"/>
          <w:szCs w:val="20"/>
          <w:lang w:val="en-US"/>
        </w:rPr>
        <w:t xml:space="preserve"> </w:t>
      </w:r>
      <w:r>
        <w:rPr>
          <w:rFonts w:eastAsia="Tahoma"/>
          <w:color w:val="000000"/>
          <w:shd w:val="clear" w:color="auto" w:fill="FFFFFF"/>
          <w:lang w:val="en-US"/>
        </w:rPr>
        <w:t>Regional</w:t>
      </w:r>
      <w:r w:rsidRPr="00687C29">
        <w:rPr>
          <w:rFonts w:eastAsia="Tahoma"/>
          <w:color w:val="000000"/>
          <w:shd w:val="clear" w:color="auto" w:fill="FFFFFF"/>
          <w:lang w:val="en-US"/>
        </w:rPr>
        <w:t xml:space="preserve"> </w:t>
      </w:r>
      <w:r>
        <w:rPr>
          <w:rFonts w:eastAsia="Tahoma"/>
          <w:color w:val="000000"/>
          <w:shd w:val="clear" w:color="auto" w:fill="FFFFFF"/>
          <w:lang w:val="en-US"/>
        </w:rPr>
        <w:t>association</w:t>
      </w:r>
      <w:r w:rsidRPr="00687C29">
        <w:rPr>
          <w:rFonts w:eastAsia="Tahoma"/>
          <w:color w:val="000000"/>
          <w:shd w:val="clear" w:color="auto" w:fill="FFFFFF"/>
          <w:lang w:val="en-US"/>
        </w:rPr>
        <w:t xml:space="preserve"> </w:t>
      </w:r>
      <w:r>
        <w:rPr>
          <w:rFonts w:eastAsia="Tahoma"/>
          <w:color w:val="000000"/>
          <w:shd w:val="clear" w:color="auto" w:fill="FFFFFF"/>
          <w:lang w:val="en-US"/>
        </w:rPr>
        <w:t>of</w:t>
      </w:r>
      <w:r w:rsidRPr="00687C29">
        <w:rPr>
          <w:rFonts w:eastAsia="Tahoma"/>
          <w:color w:val="000000"/>
          <w:shd w:val="clear" w:color="auto" w:fill="FFFFFF"/>
          <w:lang w:val="en-US"/>
        </w:rPr>
        <w:t xml:space="preserve"> </w:t>
      </w:r>
      <w:r>
        <w:rPr>
          <w:rFonts w:eastAsia="Tahoma"/>
          <w:color w:val="000000"/>
          <w:shd w:val="clear" w:color="auto" w:fill="FFFFFF"/>
          <w:lang w:val="en-US"/>
        </w:rPr>
        <w:t>appraisers</w:t>
      </w:r>
      <w:r w:rsidRPr="00687C29">
        <w:rPr>
          <w:rFonts w:eastAsia="Tahoma"/>
          <w:color w:val="000000"/>
          <w:shd w:val="clear" w:color="auto" w:fill="FFFFFF"/>
          <w:lang w:val="en-US"/>
        </w:rPr>
        <w:t>;</w:t>
      </w:r>
    </w:p>
    <w:p w:rsidR="002D0597" w:rsidRDefault="002D0597" w:rsidP="002D0597">
      <w:pPr>
        <w:tabs>
          <w:tab w:val="left" w:pos="990"/>
        </w:tabs>
        <w:ind w:firstLine="705"/>
        <w:jc w:val="both"/>
      </w:pPr>
      <w:r>
        <w:rPr>
          <w:shd w:val="clear" w:color="auto" w:fill="FFFFFF"/>
        </w:rPr>
        <w:t>сокращенное наименование на английском языке</w:t>
      </w:r>
      <w:r>
        <w:t>: RAA.</w:t>
      </w:r>
    </w:p>
    <w:p w:rsidR="002D0597" w:rsidRDefault="009B20A3" w:rsidP="002D0597">
      <w:pPr>
        <w:pStyle w:val="Standard"/>
        <w:tabs>
          <w:tab w:val="left" w:pos="990"/>
        </w:tabs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И </w:t>
      </w:r>
      <w:r w:rsidR="002D0597">
        <w:rPr>
          <w:bCs/>
          <w:shd w:val="clear" w:color="auto" w:fill="FFFFFF"/>
        </w:rPr>
        <w:t>внести со</w:t>
      </w:r>
      <w:r>
        <w:rPr>
          <w:bCs/>
          <w:shd w:val="clear" w:color="auto" w:fill="FFFFFF"/>
        </w:rPr>
        <w:t>ответствующие изменения в Устав.</w:t>
      </w:r>
    </w:p>
    <w:p w:rsidR="00DE531B" w:rsidRDefault="00DE531B">
      <w:pPr>
        <w:pStyle w:val="Textbody"/>
        <w:spacing w:after="0"/>
        <w:ind w:firstLine="720"/>
        <w:rPr>
          <w:b/>
          <w:bCs/>
        </w:rPr>
      </w:pPr>
    </w:p>
    <w:p w:rsidR="002D0597" w:rsidRDefault="002D0597" w:rsidP="002D0597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По девятому вопросу повестки дня:</w:t>
      </w:r>
    </w:p>
    <w:p w:rsidR="009B20A3" w:rsidRDefault="009B20A3" w:rsidP="00EB21CF">
      <w:pPr>
        <w:pStyle w:val="Standard"/>
        <w:tabs>
          <w:tab w:val="left" w:pos="990"/>
        </w:tabs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утверждении Устава в новой редакции</w:t>
      </w:r>
    </w:p>
    <w:p w:rsidR="009B20A3" w:rsidRDefault="009B20A3" w:rsidP="00EB21CF">
      <w:pPr>
        <w:pStyle w:val="Standard"/>
        <w:tabs>
          <w:tab w:val="left" w:pos="990"/>
        </w:tabs>
        <w:ind w:firstLine="709"/>
        <w:jc w:val="both"/>
        <w:rPr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bCs/>
          <w:shd w:val="clear" w:color="auto" w:fill="FFFFFF"/>
        </w:rPr>
        <w:t xml:space="preserve">который довел до сведения присутствующих, что в связи с изменением наименования саморегулируемой организации необходимо утвердить Устав в новой редакции, и </w:t>
      </w:r>
      <w:r w:rsidRPr="009B20A3">
        <w:rPr>
          <w:b/>
          <w:bCs/>
          <w:shd w:val="clear" w:color="auto" w:fill="FFFFFF"/>
        </w:rPr>
        <w:t>предложил</w:t>
      </w:r>
      <w:r>
        <w:rPr>
          <w:bCs/>
          <w:shd w:val="clear" w:color="auto" w:fill="FFFFFF"/>
        </w:rPr>
        <w:t xml:space="preserve"> утвердить Устав в новой редакции.</w:t>
      </w:r>
    </w:p>
    <w:p w:rsidR="009B20A3" w:rsidRDefault="009B20A3" w:rsidP="009B20A3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9B20A3" w:rsidRDefault="009B20A3" w:rsidP="009B20A3">
      <w:pPr>
        <w:tabs>
          <w:tab w:val="left" w:pos="990"/>
        </w:tabs>
        <w:ind w:firstLine="705"/>
        <w:jc w:val="both"/>
        <w:rPr>
          <w:b/>
          <w:bCs/>
        </w:rPr>
      </w:pPr>
    </w:p>
    <w:p w:rsidR="009B20A3" w:rsidRDefault="009B20A3" w:rsidP="009B20A3">
      <w:pPr>
        <w:pStyle w:val="af2"/>
        <w:numPr>
          <w:ilvl w:val="0"/>
          <w:numId w:val="16"/>
        </w:numPr>
        <w:tabs>
          <w:tab w:val="clear" w:pos="707"/>
          <w:tab w:val="left" w:pos="709"/>
        </w:tabs>
        <w:spacing w:after="0"/>
        <w:ind w:hanging="707"/>
      </w:pPr>
      <w:r>
        <w:lastRenderedPageBreak/>
        <w:t xml:space="preserve">За - 263; </w:t>
      </w:r>
    </w:p>
    <w:p w:rsidR="009B20A3" w:rsidRDefault="009B20A3" w:rsidP="009B20A3">
      <w:pPr>
        <w:pStyle w:val="af2"/>
        <w:numPr>
          <w:ilvl w:val="0"/>
          <w:numId w:val="16"/>
        </w:numPr>
        <w:tabs>
          <w:tab w:val="clear" w:pos="707"/>
          <w:tab w:val="left" w:pos="709"/>
        </w:tabs>
        <w:spacing w:after="0"/>
        <w:ind w:hanging="707"/>
      </w:pPr>
      <w:r>
        <w:t xml:space="preserve">Против - 0; </w:t>
      </w:r>
    </w:p>
    <w:p w:rsidR="009B20A3" w:rsidRDefault="009B20A3" w:rsidP="009B20A3">
      <w:pPr>
        <w:pStyle w:val="af2"/>
        <w:numPr>
          <w:ilvl w:val="0"/>
          <w:numId w:val="16"/>
        </w:numPr>
        <w:tabs>
          <w:tab w:val="clear" w:pos="707"/>
          <w:tab w:val="left" w:pos="709"/>
        </w:tabs>
        <w:spacing w:after="0"/>
        <w:ind w:hanging="707"/>
        <w:rPr>
          <w:shd w:val="clear" w:color="auto" w:fill="FFFFFF"/>
        </w:rPr>
      </w:pPr>
      <w:r>
        <w:rPr>
          <w:shd w:val="clear" w:color="auto" w:fill="FFFFFF"/>
        </w:rPr>
        <w:t xml:space="preserve">Воздержалось — 34. </w:t>
      </w:r>
    </w:p>
    <w:p w:rsidR="009B20A3" w:rsidRDefault="009B20A3" w:rsidP="009B20A3">
      <w:pPr>
        <w:tabs>
          <w:tab w:val="left" w:pos="990"/>
        </w:tabs>
        <w:ind w:firstLine="705"/>
        <w:jc w:val="both"/>
      </w:pPr>
    </w:p>
    <w:p w:rsidR="009B20A3" w:rsidRDefault="009B20A3" w:rsidP="009B20A3">
      <w:pPr>
        <w:pStyle w:val="Standard"/>
        <w:tabs>
          <w:tab w:val="left" w:pos="990"/>
        </w:tabs>
        <w:ind w:firstLine="709"/>
        <w:jc w:val="both"/>
        <w:rPr>
          <w:rFonts w:eastAsia="Times New Roman" w:cs="Times New Roman"/>
          <w:color w:val="000000"/>
        </w:rPr>
      </w:pPr>
      <w:r>
        <w:rPr>
          <w:b/>
          <w:bCs/>
          <w:shd w:val="clear" w:color="auto" w:fill="FFFFFF"/>
        </w:rPr>
        <w:t xml:space="preserve">Решили: </w:t>
      </w:r>
      <w:r>
        <w:rPr>
          <w:bCs/>
          <w:shd w:val="clear" w:color="auto" w:fill="FFFFFF"/>
        </w:rPr>
        <w:t>утвердить Устав в новой редакции.</w:t>
      </w:r>
    </w:p>
    <w:p w:rsidR="009B20A3" w:rsidRDefault="009B20A3" w:rsidP="00EB21CF">
      <w:pPr>
        <w:pStyle w:val="Standard"/>
        <w:tabs>
          <w:tab w:val="left" w:pos="990"/>
        </w:tabs>
        <w:ind w:firstLine="709"/>
        <w:jc w:val="both"/>
        <w:rPr>
          <w:rFonts w:eastAsia="Times New Roman" w:cs="Times New Roman"/>
          <w:color w:val="000000"/>
        </w:rPr>
      </w:pPr>
    </w:p>
    <w:p w:rsidR="00B01876" w:rsidRDefault="00B01876">
      <w:pPr>
        <w:pStyle w:val="Textbody"/>
        <w:spacing w:after="0"/>
        <w:ind w:firstLine="720"/>
        <w:rPr>
          <w:b/>
          <w:bCs/>
        </w:rPr>
      </w:pPr>
    </w:p>
    <w:p w:rsidR="00DE531B" w:rsidRDefault="00FC2DEF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DE531B" w:rsidRDefault="00DE531B">
      <w:pPr>
        <w:pStyle w:val="Textbody"/>
        <w:spacing w:after="0"/>
        <w:ind w:firstLine="720"/>
      </w:pPr>
    </w:p>
    <w:p w:rsidR="00DE531B" w:rsidRDefault="00FC2DEF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B01876" w:rsidRDefault="00B01876">
      <w:pPr>
        <w:pStyle w:val="Textbody"/>
        <w:spacing w:after="0"/>
        <w:ind w:firstLine="720"/>
        <w:rPr>
          <w:b/>
          <w:bCs/>
        </w:rPr>
      </w:pPr>
    </w:p>
    <w:p w:rsidR="00DE531B" w:rsidRDefault="00FC2DEF">
      <w:pPr>
        <w:pStyle w:val="Textbody"/>
        <w:spacing w:after="0"/>
        <w:ind w:firstLine="720"/>
      </w:pPr>
      <w:r>
        <w:rPr>
          <w:b/>
          <w:bCs/>
        </w:rPr>
        <w:t xml:space="preserve">Секретарь собрания                                                                               </w:t>
      </w:r>
      <w:r w:rsidR="009C547E">
        <w:rPr>
          <w:b/>
          <w:bCs/>
        </w:rPr>
        <w:t>М.В.Терещенко</w:t>
      </w:r>
    </w:p>
    <w:sectPr w:rsidR="00DE53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87" w:rsidRDefault="00597087">
      <w:r>
        <w:separator/>
      </w:r>
    </w:p>
  </w:endnote>
  <w:endnote w:type="continuationSeparator" w:id="0">
    <w:p w:rsidR="00597087" w:rsidRDefault="0059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87" w:rsidRDefault="00597087">
      <w:r>
        <w:rPr>
          <w:color w:val="000000"/>
        </w:rPr>
        <w:separator/>
      </w:r>
    </w:p>
  </w:footnote>
  <w:footnote w:type="continuationSeparator" w:id="0">
    <w:p w:rsidR="00597087" w:rsidRDefault="0059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5"/>
  </w:num>
  <w:num w:numId="10">
    <w:abstractNumId w:val="13"/>
  </w:num>
  <w:num w:numId="11">
    <w:abstractNumId w:val="7"/>
  </w:num>
  <w:num w:numId="12">
    <w:abstractNumId w:val="3"/>
  </w:num>
  <w:num w:numId="13">
    <w:abstractNumId w:val="8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B"/>
    <w:rsid w:val="000274BD"/>
    <w:rsid w:val="000A43A3"/>
    <w:rsid w:val="002D0597"/>
    <w:rsid w:val="003456D0"/>
    <w:rsid w:val="004736DD"/>
    <w:rsid w:val="004C69F1"/>
    <w:rsid w:val="00597087"/>
    <w:rsid w:val="00687C29"/>
    <w:rsid w:val="00690554"/>
    <w:rsid w:val="006A0FDA"/>
    <w:rsid w:val="00773F4B"/>
    <w:rsid w:val="007969BF"/>
    <w:rsid w:val="007A5720"/>
    <w:rsid w:val="008F0D70"/>
    <w:rsid w:val="00996DF7"/>
    <w:rsid w:val="009B20A3"/>
    <w:rsid w:val="009C547E"/>
    <w:rsid w:val="00A2795F"/>
    <w:rsid w:val="00B01876"/>
    <w:rsid w:val="00BC6AAC"/>
    <w:rsid w:val="00C80E04"/>
    <w:rsid w:val="00CE0A49"/>
    <w:rsid w:val="00DD356F"/>
    <w:rsid w:val="00DE531B"/>
    <w:rsid w:val="00EB21CF"/>
    <w:rsid w:val="00FC2DEF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4341-85DF-44F7-8C18-EC2B2F1B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ocenka Orao</cp:lastModifiedBy>
  <cp:revision>2</cp:revision>
  <cp:lastPrinted>2015-04-07T11:17:00Z</cp:lastPrinted>
  <dcterms:created xsi:type="dcterms:W3CDTF">2016-03-15T06:21:00Z</dcterms:created>
  <dcterms:modified xsi:type="dcterms:W3CDTF">2016-03-15T06:21:00Z</dcterms:modified>
</cp:coreProperties>
</file>